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266E" w14:textId="53AECF3B" w:rsidR="00D5789D" w:rsidRPr="002E1249" w:rsidRDefault="00996715" w:rsidP="00D5789D">
      <w:pPr>
        <w:rPr>
          <w:rFonts w:ascii="Lato" w:hAnsi="Lato"/>
        </w:rPr>
      </w:pPr>
      <w:r w:rsidRPr="002E1249">
        <w:rPr>
          <w:rFonts w:ascii="Lato" w:hAnsi="Lato"/>
          <w:noProof/>
        </w:rPr>
        <mc:AlternateContent>
          <mc:Choice Requires="wps">
            <w:drawing>
              <wp:anchor distT="0" distB="0" distL="114300" distR="114300" simplePos="0" relativeHeight="251658240" behindDoc="0" locked="0" layoutInCell="1" allowOverlap="1" wp14:anchorId="54F8ECE6" wp14:editId="367214A5">
                <wp:simplePos x="0" y="0"/>
                <wp:positionH relativeFrom="column">
                  <wp:posOffset>847725</wp:posOffset>
                </wp:positionH>
                <wp:positionV relativeFrom="paragraph">
                  <wp:posOffset>1400175</wp:posOffset>
                </wp:positionV>
                <wp:extent cx="4572000" cy="3886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5F73" w14:textId="77777777" w:rsidR="00D758D9" w:rsidRPr="002E1249" w:rsidRDefault="00FF50F1" w:rsidP="00EB5DF9">
                            <w:pPr>
                              <w:spacing w:after="360" w:line="216" w:lineRule="auto"/>
                              <w:jc w:val="center"/>
                              <w:rPr>
                                <w:rFonts w:ascii="Lato" w:hAnsi="Lato"/>
                                <w:b/>
                                <w:sz w:val="56"/>
                              </w:rPr>
                            </w:pPr>
                            <w:r w:rsidRPr="002E1249">
                              <w:rPr>
                                <w:rFonts w:ascii="Lato" w:hAnsi="Lato"/>
                                <w:b/>
                                <w:sz w:val="56"/>
                              </w:rPr>
                              <w:t>Title of the Report</w:t>
                            </w:r>
                          </w:p>
                          <w:p w14:paraId="2A71A74E" w14:textId="77777777" w:rsidR="00D758D9" w:rsidRPr="00EB5DF9" w:rsidRDefault="00D758D9" w:rsidP="00EB5DF9">
                            <w:pPr>
                              <w:spacing w:after="0" w:line="360" w:lineRule="auto"/>
                              <w:jc w:val="center"/>
                              <w:rPr>
                                <w:rFonts w:ascii="Lato" w:hAnsi="Lato"/>
                                <w:color w:val="000000" w:themeColor="text1"/>
                                <w:sz w:val="28"/>
                              </w:rPr>
                            </w:pPr>
                            <w:r w:rsidRPr="00EB5DF9">
                              <w:rPr>
                                <w:rFonts w:ascii="Lato" w:hAnsi="Lato"/>
                                <w:color w:val="000000" w:themeColor="text1"/>
                                <w:sz w:val="28"/>
                              </w:rPr>
                              <w:t>PREPARED BY THE</w:t>
                            </w:r>
                          </w:p>
                          <w:p w14:paraId="652C1DB8" w14:textId="77777777" w:rsidR="00D758D9" w:rsidRPr="00EB5DF9" w:rsidRDefault="00FF50F1" w:rsidP="00EB5DF9">
                            <w:pPr>
                              <w:spacing w:after="0" w:line="360" w:lineRule="auto"/>
                              <w:jc w:val="center"/>
                              <w:rPr>
                                <w:rFonts w:ascii="Lato" w:hAnsi="Lato"/>
                                <w:color w:val="000000" w:themeColor="text1"/>
                                <w:sz w:val="28"/>
                              </w:rPr>
                            </w:pPr>
                            <w:r w:rsidRPr="00EB5DF9">
                              <w:rPr>
                                <w:rFonts w:ascii="Lato" w:hAnsi="Lato"/>
                                <w:color w:val="000000" w:themeColor="text1"/>
                                <w:sz w:val="28"/>
                              </w:rPr>
                              <w:t>Technical</w:t>
                            </w:r>
                            <w:r w:rsidR="00D758D9" w:rsidRPr="00EB5DF9">
                              <w:rPr>
                                <w:rFonts w:ascii="Lato" w:hAnsi="Lato"/>
                                <w:color w:val="000000" w:themeColor="text1"/>
                                <w:sz w:val="28"/>
                              </w:rPr>
                              <w:t xml:space="preserve"> Committee</w:t>
                            </w:r>
                          </w:p>
                          <w:p w14:paraId="687D197F" w14:textId="77777777" w:rsidR="00D758D9" w:rsidRPr="00EB5DF9" w:rsidRDefault="00D758D9" w:rsidP="00EB5DF9">
                            <w:pPr>
                              <w:spacing w:after="0" w:line="360" w:lineRule="auto"/>
                              <w:jc w:val="center"/>
                              <w:rPr>
                                <w:rFonts w:ascii="Lato" w:hAnsi="Lato"/>
                                <w:color w:val="000000" w:themeColor="text1"/>
                                <w:sz w:val="28"/>
                              </w:rPr>
                            </w:pPr>
                            <w:r w:rsidRPr="00EB5DF9">
                              <w:rPr>
                                <w:rFonts w:ascii="Lato" w:hAnsi="Lato"/>
                                <w:color w:val="000000" w:themeColor="text1"/>
                                <w:sz w:val="28"/>
                              </w:rPr>
                              <w:t>Subcommittee</w:t>
                            </w:r>
                            <w:r w:rsidR="00FF50F1" w:rsidRPr="00EB5DF9">
                              <w:rPr>
                                <w:rFonts w:ascii="Lato" w:hAnsi="Lato"/>
                                <w:color w:val="000000" w:themeColor="text1"/>
                                <w:sz w:val="28"/>
                              </w:rPr>
                              <w:t xml:space="preserve"> (If Applicable)</w:t>
                            </w:r>
                          </w:p>
                          <w:p w14:paraId="22480E6E" w14:textId="77777777" w:rsidR="00D758D9" w:rsidRPr="00EB5DF9" w:rsidRDefault="00804C7D" w:rsidP="00EB5DF9">
                            <w:pPr>
                              <w:spacing w:after="0" w:line="360" w:lineRule="auto"/>
                              <w:jc w:val="center"/>
                              <w:rPr>
                                <w:rFonts w:ascii="Lato" w:hAnsi="Lato"/>
                                <w:color w:val="000000" w:themeColor="text1"/>
                                <w:sz w:val="28"/>
                              </w:rPr>
                            </w:pPr>
                            <w:r w:rsidRPr="00EB5DF9">
                              <w:rPr>
                                <w:rFonts w:ascii="Lato" w:hAnsi="Lato"/>
                                <w:color w:val="000000" w:themeColor="text1"/>
                                <w:sz w:val="28"/>
                              </w:rPr>
                              <w:t xml:space="preserve">?? </w:t>
                            </w:r>
                            <w:r w:rsidR="00D758D9" w:rsidRPr="00EB5DF9">
                              <w:rPr>
                                <w:rFonts w:ascii="Lato" w:hAnsi="Lato"/>
                                <w:color w:val="000000" w:themeColor="text1"/>
                                <w:sz w:val="28"/>
                              </w:rPr>
                              <w:t xml:space="preserve">Task Force </w:t>
                            </w:r>
                            <w:r w:rsidR="00FF50F1" w:rsidRPr="00EB5DF9">
                              <w:rPr>
                                <w:rFonts w:ascii="Lato" w:hAnsi="Lato"/>
                                <w:color w:val="000000" w:themeColor="text1"/>
                                <w:sz w:val="28"/>
                              </w:rPr>
                              <w:t>or Working Group (If Applicable)</w:t>
                            </w:r>
                          </w:p>
                          <w:p w14:paraId="26ED4CE4" w14:textId="77777777" w:rsidR="00EB5DF9" w:rsidRDefault="00EB5D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8ECE6" id="_x0000_t202" coordsize="21600,21600" o:spt="202" path="m,l,21600r21600,l21600,xe">
                <v:stroke joinstyle="miter"/>
                <v:path gradientshapeok="t" o:connecttype="rect"/>
              </v:shapetype>
              <v:shape id="Text Box 2" o:spid="_x0000_s1026" type="#_x0000_t202" style="position:absolute;left:0;text-align:left;margin-left:66.75pt;margin-top:110.25pt;width:5in;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" filled="f" stroked="f">
                <v:textbox inset="0,0,0,0">
                  <w:txbxContent>
                    <w:p w14:paraId="66035F73" w14:textId="77777777" w:rsidR="00D758D9" w:rsidRPr="002E1249" w:rsidRDefault="00FF50F1" w:rsidP="00EB5DF9">
                      <w:pPr>
                        <w:spacing w:after="360" w:line="216" w:lineRule="auto"/>
                        <w:jc w:val="center"/>
                        <w:rPr>
                          <w:rFonts w:ascii="Lato" w:hAnsi="Lato"/>
                          <w:b/>
                          <w:sz w:val="56"/>
                        </w:rPr>
                      </w:pPr>
                      <w:r w:rsidRPr="002E1249">
                        <w:rPr>
                          <w:rFonts w:ascii="Lato" w:hAnsi="Lato"/>
                          <w:b/>
                          <w:sz w:val="56"/>
                        </w:rPr>
                        <w:t>Title of the Report</w:t>
                      </w:r>
                    </w:p>
                    <w:p w14:paraId="2A71A74E" w14:textId="77777777" w:rsidR="00D758D9" w:rsidRPr="00EB5DF9" w:rsidRDefault="00D758D9" w:rsidP="00EB5DF9">
                      <w:pPr>
                        <w:spacing w:after="0" w:line="360" w:lineRule="auto"/>
                        <w:jc w:val="center"/>
                        <w:rPr>
                          <w:rFonts w:ascii="Lato" w:hAnsi="Lato"/>
                          <w:color w:val="000000" w:themeColor="text1"/>
                          <w:sz w:val="28"/>
                        </w:rPr>
                      </w:pPr>
                      <w:r w:rsidRPr="00EB5DF9">
                        <w:rPr>
                          <w:rFonts w:ascii="Lato" w:hAnsi="Lato"/>
                          <w:color w:val="000000" w:themeColor="text1"/>
                          <w:sz w:val="28"/>
                        </w:rPr>
                        <w:t>PREPARED BY THE</w:t>
                      </w:r>
                    </w:p>
                    <w:p w14:paraId="652C1DB8" w14:textId="77777777" w:rsidR="00D758D9" w:rsidRPr="00EB5DF9" w:rsidRDefault="00FF50F1" w:rsidP="00EB5DF9">
                      <w:pPr>
                        <w:spacing w:after="0" w:line="360" w:lineRule="auto"/>
                        <w:jc w:val="center"/>
                        <w:rPr>
                          <w:rFonts w:ascii="Lato" w:hAnsi="Lato"/>
                          <w:color w:val="000000" w:themeColor="text1"/>
                          <w:sz w:val="28"/>
                        </w:rPr>
                      </w:pPr>
                      <w:r w:rsidRPr="00EB5DF9">
                        <w:rPr>
                          <w:rFonts w:ascii="Lato" w:hAnsi="Lato"/>
                          <w:color w:val="000000" w:themeColor="text1"/>
                          <w:sz w:val="28"/>
                        </w:rPr>
                        <w:t>Technical</w:t>
                      </w:r>
                      <w:r w:rsidR="00D758D9" w:rsidRPr="00EB5DF9">
                        <w:rPr>
                          <w:rFonts w:ascii="Lato" w:hAnsi="Lato"/>
                          <w:color w:val="000000" w:themeColor="text1"/>
                          <w:sz w:val="28"/>
                        </w:rPr>
                        <w:t xml:space="preserve"> Committee</w:t>
                      </w:r>
                    </w:p>
                    <w:p w14:paraId="687D197F" w14:textId="77777777" w:rsidR="00D758D9" w:rsidRPr="00EB5DF9" w:rsidRDefault="00D758D9" w:rsidP="00EB5DF9">
                      <w:pPr>
                        <w:spacing w:after="0" w:line="360" w:lineRule="auto"/>
                        <w:jc w:val="center"/>
                        <w:rPr>
                          <w:rFonts w:ascii="Lato" w:hAnsi="Lato"/>
                          <w:color w:val="000000" w:themeColor="text1"/>
                          <w:sz w:val="28"/>
                        </w:rPr>
                      </w:pPr>
                      <w:r w:rsidRPr="00EB5DF9">
                        <w:rPr>
                          <w:rFonts w:ascii="Lato" w:hAnsi="Lato"/>
                          <w:color w:val="000000" w:themeColor="text1"/>
                          <w:sz w:val="28"/>
                        </w:rPr>
                        <w:t>Subcommittee</w:t>
                      </w:r>
                      <w:r w:rsidR="00FF50F1" w:rsidRPr="00EB5DF9">
                        <w:rPr>
                          <w:rFonts w:ascii="Lato" w:hAnsi="Lato"/>
                          <w:color w:val="000000" w:themeColor="text1"/>
                          <w:sz w:val="28"/>
                        </w:rPr>
                        <w:t xml:space="preserve"> (If Applicable)</w:t>
                      </w:r>
                    </w:p>
                    <w:p w14:paraId="22480E6E" w14:textId="77777777" w:rsidR="00D758D9" w:rsidRPr="00EB5DF9" w:rsidRDefault="00804C7D" w:rsidP="00EB5DF9">
                      <w:pPr>
                        <w:spacing w:after="0" w:line="360" w:lineRule="auto"/>
                        <w:jc w:val="center"/>
                        <w:rPr>
                          <w:rFonts w:ascii="Lato" w:hAnsi="Lato"/>
                          <w:color w:val="000000" w:themeColor="text1"/>
                          <w:sz w:val="28"/>
                        </w:rPr>
                      </w:pPr>
                      <w:r w:rsidRPr="00EB5DF9">
                        <w:rPr>
                          <w:rFonts w:ascii="Lato" w:hAnsi="Lato"/>
                          <w:color w:val="000000" w:themeColor="text1"/>
                          <w:sz w:val="28"/>
                        </w:rPr>
                        <w:t xml:space="preserve">?? </w:t>
                      </w:r>
                      <w:r w:rsidR="00D758D9" w:rsidRPr="00EB5DF9">
                        <w:rPr>
                          <w:rFonts w:ascii="Lato" w:hAnsi="Lato"/>
                          <w:color w:val="000000" w:themeColor="text1"/>
                          <w:sz w:val="28"/>
                        </w:rPr>
                        <w:t xml:space="preserve">Task Force </w:t>
                      </w:r>
                      <w:r w:rsidR="00FF50F1" w:rsidRPr="00EB5DF9">
                        <w:rPr>
                          <w:rFonts w:ascii="Lato" w:hAnsi="Lato"/>
                          <w:color w:val="000000" w:themeColor="text1"/>
                          <w:sz w:val="28"/>
                        </w:rPr>
                        <w:t>or Working Group (If Applicable)</w:t>
                      </w:r>
                    </w:p>
                    <w:p w14:paraId="26ED4CE4" w14:textId="77777777" w:rsidR="00EB5DF9" w:rsidRDefault="00EB5DF9"/>
                  </w:txbxContent>
                </v:textbox>
              </v:shape>
            </w:pict>
          </mc:Fallback>
        </mc:AlternateContent>
      </w:r>
      <w:r w:rsidRPr="002E1249">
        <w:rPr>
          <w:rFonts w:ascii="Lato" w:hAnsi="Lato"/>
          <w:noProof/>
        </w:rPr>
        <mc:AlternateContent>
          <mc:Choice Requires="wps">
            <w:drawing>
              <wp:anchor distT="0" distB="0" distL="114300" distR="114300" simplePos="0" relativeHeight="251660288" behindDoc="0" locked="0" layoutInCell="1" allowOverlap="1" wp14:anchorId="444BFF2A" wp14:editId="223760C8">
                <wp:simplePos x="0" y="0"/>
                <wp:positionH relativeFrom="column">
                  <wp:posOffset>3467100</wp:posOffset>
                </wp:positionH>
                <wp:positionV relativeFrom="paragraph">
                  <wp:posOffset>9525</wp:posOffset>
                </wp:positionV>
                <wp:extent cx="3200400" cy="685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63B7F" w14:textId="77777777" w:rsidR="00D758D9" w:rsidRPr="00EB5DF9" w:rsidRDefault="00D758D9" w:rsidP="00EB6223">
                            <w:pPr>
                              <w:spacing w:after="120"/>
                              <w:jc w:val="right"/>
                              <w:rPr>
                                <w:rFonts w:ascii="Lato" w:hAnsi="Lato"/>
                                <w:caps/>
                                <w:sz w:val="40"/>
                                <w:szCs w:val="40"/>
                              </w:rPr>
                            </w:pPr>
                            <w:r w:rsidRPr="00EB5DF9">
                              <w:rPr>
                                <w:rFonts w:ascii="Lato" w:hAnsi="Lato"/>
                                <w:caps/>
                                <w:sz w:val="40"/>
                                <w:szCs w:val="40"/>
                              </w:rPr>
                              <w:t>techn</w:t>
                            </w:r>
                            <w:r w:rsidR="00804C7D" w:rsidRPr="00EB5DF9">
                              <w:rPr>
                                <w:rFonts w:ascii="Lato" w:hAnsi="Lato"/>
                                <w:caps/>
                                <w:sz w:val="40"/>
                                <w:szCs w:val="40"/>
                              </w:rPr>
                              <w:t>I</w:t>
                            </w:r>
                            <w:r w:rsidRPr="00EB5DF9">
                              <w:rPr>
                                <w:rFonts w:ascii="Lato" w:hAnsi="Lato"/>
                                <w:caps/>
                                <w:sz w:val="40"/>
                                <w:szCs w:val="40"/>
                              </w:rPr>
                              <w:t>cal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FF2A" id="Text Box 4" o:spid="_x0000_s1027" type="#_x0000_t202" style="position:absolute;left:0;text-align:left;margin-left:273pt;margin-top:.75pt;width:2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" filled="f" stroked="f">
                <v:textbox inset="0,0,0,0">
                  <w:txbxContent>
                    <w:p w14:paraId="21F63B7F" w14:textId="77777777" w:rsidR="00D758D9" w:rsidRPr="00EB5DF9" w:rsidRDefault="00D758D9" w:rsidP="00EB6223">
                      <w:pPr>
                        <w:spacing w:after="120"/>
                        <w:jc w:val="right"/>
                        <w:rPr>
                          <w:rFonts w:ascii="Lato" w:hAnsi="Lato"/>
                          <w:caps/>
                          <w:sz w:val="40"/>
                          <w:szCs w:val="40"/>
                        </w:rPr>
                      </w:pPr>
                      <w:r w:rsidRPr="00EB5DF9">
                        <w:rPr>
                          <w:rFonts w:ascii="Lato" w:hAnsi="Lato"/>
                          <w:caps/>
                          <w:sz w:val="40"/>
                          <w:szCs w:val="40"/>
                        </w:rPr>
                        <w:t>techn</w:t>
                      </w:r>
                      <w:r w:rsidR="00804C7D" w:rsidRPr="00EB5DF9">
                        <w:rPr>
                          <w:rFonts w:ascii="Lato" w:hAnsi="Lato"/>
                          <w:caps/>
                          <w:sz w:val="40"/>
                          <w:szCs w:val="40"/>
                        </w:rPr>
                        <w:t>I</w:t>
                      </w:r>
                      <w:r w:rsidRPr="00EB5DF9">
                        <w:rPr>
                          <w:rFonts w:ascii="Lato" w:hAnsi="Lato"/>
                          <w:caps/>
                          <w:sz w:val="40"/>
                          <w:szCs w:val="40"/>
                        </w:rPr>
                        <w:t>cal report</w:t>
                      </w:r>
                    </w:p>
                  </w:txbxContent>
                </v:textbox>
              </v:shape>
            </w:pict>
          </mc:Fallback>
        </mc:AlternateContent>
      </w:r>
      <w:r w:rsidRPr="002E1249">
        <w:rPr>
          <w:rFonts w:ascii="Lato" w:hAnsi="Lato"/>
          <w:noProof/>
        </w:rPr>
        <mc:AlternateContent>
          <mc:Choice Requires="wps">
            <w:drawing>
              <wp:anchor distT="0" distB="0" distL="114300" distR="114300" simplePos="0" relativeHeight="251659264" behindDoc="0" locked="0" layoutInCell="1" allowOverlap="1" wp14:anchorId="447CB83D" wp14:editId="05745206">
                <wp:simplePos x="0" y="0"/>
                <wp:positionH relativeFrom="column">
                  <wp:posOffset>-676275</wp:posOffset>
                </wp:positionH>
                <wp:positionV relativeFrom="paragraph">
                  <wp:posOffset>0</wp:posOffset>
                </wp:positionV>
                <wp:extent cx="320040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E0097" w14:textId="4EAC9CDF" w:rsidR="00D758D9" w:rsidRPr="00EB5DF9" w:rsidRDefault="00D758D9" w:rsidP="00EB5DF9">
                            <w:pPr>
                              <w:spacing w:after="120"/>
                              <w:jc w:val="left"/>
                              <w:rPr>
                                <w:rFonts w:ascii="Lato" w:hAnsi="Lato"/>
                                <w:b/>
                                <w:color w:val="000000" w:themeColor="text1"/>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CB83D" id="Text Box 3" o:spid="_x0000_s1028" type="#_x0000_t202" style="position:absolute;left:0;text-align:left;margin-left:-53.25pt;margin-top:0;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0t2AEAAJgDAAAOAAAAZHJzL2Uyb0RvYy54bWysU9uO0zAQfUfiHyy/06QFVlX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" filled="f" stroked="f">
                <v:textbox inset="0,0,0,0">
                  <w:txbxContent>
                    <w:p w14:paraId="68AE0097" w14:textId="4EAC9CDF" w:rsidR="00D758D9" w:rsidRPr="00EB5DF9" w:rsidRDefault="00D758D9" w:rsidP="00EB5DF9">
                      <w:pPr>
                        <w:spacing w:after="120"/>
                        <w:jc w:val="left"/>
                        <w:rPr>
                          <w:rFonts w:ascii="Lato" w:hAnsi="Lato"/>
                          <w:b/>
                          <w:color w:val="000000" w:themeColor="text1"/>
                          <w:sz w:val="36"/>
                          <w:szCs w:val="36"/>
                        </w:rPr>
                      </w:pPr>
                    </w:p>
                  </w:txbxContent>
                </v:textbox>
              </v:shape>
            </w:pict>
          </mc:Fallback>
        </mc:AlternateContent>
      </w:r>
      <w:r w:rsidR="003D709A" w:rsidRPr="002E1249">
        <w:rPr>
          <w:rFonts w:ascii="Lato" w:hAnsi="Lato"/>
          <w:noProof/>
        </w:rPr>
        <mc:AlternateContent>
          <mc:Choice Requires="wps">
            <w:drawing>
              <wp:anchor distT="0" distB="0" distL="114300" distR="114300" simplePos="0" relativeHeight="251661312" behindDoc="0" locked="0" layoutInCell="1" allowOverlap="1" wp14:anchorId="1B2A196A" wp14:editId="732D41E6">
                <wp:simplePos x="0" y="0"/>
                <wp:positionH relativeFrom="column">
                  <wp:posOffset>457200</wp:posOffset>
                </wp:positionH>
                <wp:positionV relativeFrom="paragraph">
                  <wp:posOffset>9315450</wp:posOffset>
                </wp:positionV>
                <wp:extent cx="7086600" cy="5143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8FB1" w14:textId="547C66CA" w:rsidR="00D758D9" w:rsidRPr="00B84D35" w:rsidRDefault="00D758D9" w:rsidP="00B84D35">
                            <w:pPr>
                              <w:spacing w:after="0"/>
                              <w:rPr>
                                <w:rFonts w:ascii="Arial" w:hAnsi="Arial"/>
                                <w:color w:val="FFFFFF" w:themeColor="background1"/>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196A" id="Text Box 5" o:spid="_x0000_s1029" type="#_x0000_t202" style="position:absolute;left:0;text-align:left;margin-left:36pt;margin-top:733.5pt;width:558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" filled="f" stroked="f">
                <v:textbox inset="0,0,0,0">
                  <w:txbxContent>
                    <w:p w14:paraId="45A88FB1" w14:textId="547C66CA" w:rsidR="00D758D9" w:rsidRPr="00B84D35" w:rsidRDefault="00D758D9" w:rsidP="00B84D35">
                      <w:pPr>
                        <w:spacing w:after="0"/>
                        <w:rPr>
                          <w:rFonts w:ascii="Arial" w:hAnsi="Arial"/>
                          <w:color w:val="FFFFFF" w:themeColor="background1"/>
                          <w:sz w:val="16"/>
                        </w:rPr>
                      </w:pPr>
                    </w:p>
                  </w:txbxContent>
                </v:textbox>
              </v:shape>
            </w:pict>
          </mc:Fallback>
        </mc:AlternateContent>
      </w:r>
    </w:p>
    <w:p w14:paraId="1FB7FD10" w14:textId="77777777" w:rsidR="00636933" w:rsidRPr="002E1249" w:rsidRDefault="00636933" w:rsidP="00D5789D">
      <w:pPr>
        <w:rPr>
          <w:rFonts w:ascii="Lato" w:hAnsi="Lato"/>
        </w:rPr>
        <w:sectPr w:rsidR="00636933" w:rsidRPr="002E1249" w:rsidSect="00996715">
          <w:pgSz w:w="12240" w:h="15840"/>
          <w:pgMar w:top="1440" w:right="1440" w:bottom="1440" w:left="1440" w:header="0" w:footer="0" w:gutter="0"/>
          <w:cols w:space="720"/>
          <w:titlePg/>
          <w:docGrid w:linePitch="326"/>
        </w:sectPr>
      </w:pPr>
    </w:p>
    <w:p w14:paraId="034F48BB" w14:textId="77777777" w:rsidR="00202992" w:rsidRDefault="00202992" w:rsidP="00A872DF">
      <w:pPr>
        <w:jc w:val="center"/>
        <w:rPr>
          <w:rFonts w:ascii="Lato" w:hAnsi="Lato" w:cs="Arial"/>
          <w:b/>
          <w:sz w:val="32"/>
          <w:szCs w:val="32"/>
        </w:rPr>
      </w:pPr>
    </w:p>
    <w:p w14:paraId="5BE5406A" w14:textId="77777777" w:rsidR="00202992" w:rsidRDefault="00202992" w:rsidP="00A872DF">
      <w:pPr>
        <w:jc w:val="center"/>
        <w:rPr>
          <w:rFonts w:ascii="Lato" w:hAnsi="Lato" w:cs="Arial"/>
          <w:b/>
          <w:sz w:val="32"/>
          <w:szCs w:val="32"/>
        </w:rPr>
      </w:pPr>
    </w:p>
    <w:p w14:paraId="3296285C" w14:textId="13A5D4E6" w:rsidR="00FF50F1" w:rsidRPr="002E1249" w:rsidRDefault="00B9537B" w:rsidP="00A872DF">
      <w:pPr>
        <w:jc w:val="center"/>
        <w:rPr>
          <w:rFonts w:ascii="Lato" w:hAnsi="Lato" w:cs="Arial"/>
          <w:b/>
          <w:sz w:val="32"/>
          <w:szCs w:val="32"/>
        </w:rPr>
      </w:pPr>
      <w:r w:rsidRPr="002E1249">
        <w:rPr>
          <w:rFonts w:ascii="Lato" w:hAnsi="Lato" w:cs="Arial"/>
          <w:b/>
          <w:sz w:val="32"/>
          <w:szCs w:val="32"/>
        </w:rPr>
        <w:t>(GROUP NAME THAT WROTE THE REPORT)</w:t>
      </w:r>
    </w:p>
    <w:p w14:paraId="45971DC6" w14:textId="77777777" w:rsidR="00FF50F1" w:rsidRPr="002E1249" w:rsidRDefault="00FF50F1" w:rsidP="007F3179">
      <w:pPr>
        <w:pStyle w:val="Header"/>
        <w:spacing w:before="60"/>
        <w:jc w:val="center"/>
        <w:rPr>
          <w:rFonts w:ascii="Lato" w:hAnsi="Lato" w:cs="Arial"/>
          <w:sz w:val="28"/>
          <w:szCs w:val="28"/>
        </w:rPr>
      </w:pPr>
      <w:r w:rsidRPr="002E1249">
        <w:rPr>
          <w:rFonts w:ascii="Lato" w:hAnsi="Lato"/>
          <w:sz w:val="28"/>
          <w:szCs w:val="28"/>
        </w:rPr>
        <w:t>Example</w:t>
      </w:r>
    </w:p>
    <w:p w14:paraId="515E124A" w14:textId="77777777" w:rsidR="007F3179" w:rsidRPr="002E1249" w:rsidRDefault="007F3179" w:rsidP="007F3179">
      <w:pPr>
        <w:pStyle w:val="Header"/>
        <w:spacing w:before="60"/>
        <w:jc w:val="center"/>
        <w:rPr>
          <w:rFonts w:ascii="Lato" w:hAnsi="Lato"/>
          <w:b/>
          <w:sz w:val="28"/>
        </w:rPr>
      </w:pPr>
      <w:r w:rsidRPr="002E1249">
        <w:rPr>
          <w:rFonts w:ascii="Lato" w:hAnsi="Lato"/>
          <w:b/>
          <w:sz w:val="28"/>
        </w:rPr>
        <w:t>TASK FORCE ON</w:t>
      </w:r>
    </w:p>
    <w:p w14:paraId="20F0872A" w14:textId="77777777" w:rsidR="007F3179" w:rsidRPr="002E1249" w:rsidRDefault="002C3AAD" w:rsidP="00B9537B">
      <w:pPr>
        <w:pStyle w:val="Header"/>
        <w:spacing w:before="60" w:after="200"/>
        <w:jc w:val="center"/>
        <w:rPr>
          <w:rFonts w:ascii="Lato" w:hAnsi="Lato"/>
          <w:b/>
          <w:sz w:val="28"/>
        </w:rPr>
      </w:pPr>
      <w:r w:rsidRPr="002E1249">
        <w:rPr>
          <w:rFonts w:ascii="Lato" w:hAnsi="Lato"/>
          <w:b/>
          <w:sz w:val="28"/>
        </w:rPr>
        <w:t>TURBINE-GOVERNOR MODELING</w:t>
      </w:r>
    </w:p>
    <w:p w14:paraId="467E0769" w14:textId="77777777" w:rsidR="007F3179" w:rsidRPr="002E1249" w:rsidRDefault="007F3179" w:rsidP="007F3179">
      <w:pPr>
        <w:pStyle w:val="Header"/>
        <w:pBdr>
          <w:bottom w:val="single" w:sz="4" w:space="1" w:color="auto"/>
        </w:pBdr>
        <w:rPr>
          <w:rFonts w:ascii="Lato" w:hAnsi="Lato"/>
          <w:b/>
          <w:sz w:val="32"/>
        </w:rPr>
      </w:pPr>
    </w:p>
    <w:p w14:paraId="6BEF26FA" w14:textId="77777777" w:rsidR="00EC54B4" w:rsidRPr="002E1249" w:rsidRDefault="00EC54B4" w:rsidP="00EB5DF9">
      <w:pPr>
        <w:pStyle w:val="Heading8"/>
        <w:numPr>
          <w:ilvl w:val="0"/>
          <w:numId w:val="0"/>
        </w:numPr>
        <w:rPr>
          <w:rFonts w:ascii="Lato" w:hAnsi="Lato"/>
          <w:sz w:val="24"/>
          <w:szCs w:val="24"/>
        </w:rPr>
      </w:pPr>
    </w:p>
    <w:p w14:paraId="50B72ADF" w14:textId="77777777" w:rsidR="007F3179" w:rsidRPr="002E1249" w:rsidRDefault="007F3179" w:rsidP="00EB5DF9">
      <w:pPr>
        <w:pStyle w:val="Heading8"/>
        <w:numPr>
          <w:ilvl w:val="0"/>
          <w:numId w:val="0"/>
        </w:numPr>
        <w:spacing w:line="360" w:lineRule="auto"/>
        <w:jc w:val="center"/>
        <w:rPr>
          <w:rFonts w:ascii="Lato" w:hAnsi="Lato"/>
          <w:b/>
          <w:caps/>
          <w:sz w:val="24"/>
          <w:szCs w:val="24"/>
        </w:rPr>
      </w:pPr>
      <w:r w:rsidRPr="002E1249">
        <w:rPr>
          <w:rFonts w:ascii="Lato" w:hAnsi="Lato"/>
          <w:sz w:val="24"/>
          <w:szCs w:val="24"/>
        </w:rPr>
        <w:t xml:space="preserve">Chair: </w:t>
      </w:r>
      <w:r w:rsidR="00FF50F1" w:rsidRPr="002E1249">
        <w:rPr>
          <w:rFonts w:ascii="Lato" w:hAnsi="Lato"/>
          <w:sz w:val="24"/>
          <w:szCs w:val="24"/>
        </w:rPr>
        <w:t>Insert Name</w:t>
      </w:r>
    </w:p>
    <w:p w14:paraId="1DF49623" w14:textId="77777777" w:rsidR="004C24D3" w:rsidRPr="002E1249" w:rsidRDefault="004C24D3" w:rsidP="00EB5DF9">
      <w:pPr>
        <w:pStyle w:val="Heading8"/>
        <w:numPr>
          <w:ilvl w:val="0"/>
          <w:numId w:val="0"/>
        </w:numPr>
        <w:spacing w:line="360" w:lineRule="auto"/>
        <w:jc w:val="center"/>
        <w:rPr>
          <w:rFonts w:ascii="Lato" w:hAnsi="Lato"/>
          <w:b/>
          <w:bCs/>
          <w:sz w:val="24"/>
          <w:szCs w:val="24"/>
        </w:rPr>
      </w:pPr>
    </w:p>
    <w:p w14:paraId="4B30907C" w14:textId="77777777" w:rsidR="007F3179" w:rsidRPr="002E1249" w:rsidRDefault="007F3179" w:rsidP="00EB5DF9">
      <w:pPr>
        <w:pStyle w:val="Heading8"/>
        <w:numPr>
          <w:ilvl w:val="0"/>
          <w:numId w:val="0"/>
        </w:numPr>
        <w:spacing w:line="360" w:lineRule="auto"/>
        <w:jc w:val="center"/>
        <w:rPr>
          <w:rFonts w:ascii="Lato" w:hAnsi="Lato"/>
          <w:b/>
          <w:bCs/>
          <w:caps/>
          <w:sz w:val="24"/>
          <w:szCs w:val="24"/>
        </w:rPr>
      </w:pPr>
      <w:r w:rsidRPr="002E1249">
        <w:rPr>
          <w:rFonts w:ascii="Lato" w:hAnsi="Lato"/>
          <w:b/>
          <w:bCs/>
          <w:sz w:val="24"/>
          <w:szCs w:val="24"/>
        </w:rPr>
        <w:t>Members and Contributors</w:t>
      </w:r>
    </w:p>
    <w:p w14:paraId="2123C1BC" w14:textId="77777777" w:rsidR="007F3179" w:rsidRPr="002E1249" w:rsidRDefault="007F3179" w:rsidP="00EB5DF9">
      <w:pPr>
        <w:spacing w:after="0" w:line="360" w:lineRule="auto"/>
        <w:rPr>
          <w:rFonts w:ascii="Lato" w:hAnsi="Lato"/>
          <w:szCs w:val="24"/>
        </w:rPr>
      </w:pPr>
    </w:p>
    <w:p w14:paraId="73CC1738" w14:textId="77777777" w:rsidR="001C7066" w:rsidRPr="002E1249" w:rsidRDefault="001C7066" w:rsidP="00EB5DF9">
      <w:pPr>
        <w:autoSpaceDE w:val="0"/>
        <w:autoSpaceDN w:val="0"/>
        <w:adjustRightInd w:val="0"/>
        <w:spacing w:after="0" w:line="360" w:lineRule="auto"/>
        <w:jc w:val="center"/>
        <w:rPr>
          <w:rFonts w:ascii="Lato" w:hAnsi="Lato"/>
          <w:szCs w:val="24"/>
        </w:rPr>
      </w:pPr>
      <w:r w:rsidRPr="002E1249">
        <w:rPr>
          <w:rFonts w:ascii="Lato" w:hAnsi="Lato"/>
          <w:szCs w:val="24"/>
        </w:rPr>
        <w:t>Name 1</w:t>
      </w:r>
    </w:p>
    <w:p w14:paraId="77A3BBF2" w14:textId="77777777" w:rsidR="001C7066" w:rsidRPr="002E1249" w:rsidRDefault="001C7066" w:rsidP="00EB5DF9">
      <w:pPr>
        <w:autoSpaceDE w:val="0"/>
        <w:autoSpaceDN w:val="0"/>
        <w:adjustRightInd w:val="0"/>
        <w:spacing w:after="0" w:line="360" w:lineRule="auto"/>
        <w:jc w:val="center"/>
        <w:rPr>
          <w:rFonts w:ascii="Lato" w:hAnsi="Lato"/>
          <w:szCs w:val="24"/>
        </w:rPr>
      </w:pPr>
      <w:r w:rsidRPr="002E1249">
        <w:rPr>
          <w:rFonts w:ascii="Lato" w:hAnsi="Lato"/>
          <w:szCs w:val="24"/>
        </w:rPr>
        <w:t>Name 2</w:t>
      </w:r>
    </w:p>
    <w:p w14:paraId="5F6E35D0" w14:textId="77777777" w:rsidR="001C7066" w:rsidRPr="002E1249" w:rsidRDefault="001C7066" w:rsidP="00EB5DF9">
      <w:pPr>
        <w:autoSpaceDE w:val="0"/>
        <w:autoSpaceDN w:val="0"/>
        <w:adjustRightInd w:val="0"/>
        <w:spacing w:after="0" w:line="360" w:lineRule="auto"/>
        <w:jc w:val="center"/>
        <w:rPr>
          <w:rFonts w:ascii="Lato" w:hAnsi="Lato"/>
          <w:szCs w:val="24"/>
        </w:rPr>
      </w:pPr>
      <w:r w:rsidRPr="002E1249">
        <w:rPr>
          <w:rFonts w:ascii="Lato" w:hAnsi="Lato"/>
          <w:szCs w:val="24"/>
        </w:rPr>
        <w:t>Name 3</w:t>
      </w:r>
    </w:p>
    <w:p w14:paraId="221352FE" w14:textId="77777777" w:rsidR="001C7066" w:rsidRPr="002E1249" w:rsidRDefault="001C7066" w:rsidP="00EB5DF9">
      <w:pPr>
        <w:autoSpaceDE w:val="0"/>
        <w:autoSpaceDN w:val="0"/>
        <w:adjustRightInd w:val="0"/>
        <w:spacing w:after="0" w:line="360" w:lineRule="auto"/>
        <w:jc w:val="center"/>
        <w:rPr>
          <w:rFonts w:ascii="Lato" w:hAnsi="Lato"/>
          <w:szCs w:val="24"/>
        </w:rPr>
      </w:pPr>
      <w:r w:rsidRPr="002E1249">
        <w:rPr>
          <w:rFonts w:ascii="Lato" w:hAnsi="Lato"/>
          <w:szCs w:val="24"/>
        </w:rPr>
        <w:t>Name 4</w:t>
      </w:r>
    </w:p>
    <w:p w14:paraId="5A63995D" w14:textId="77777777" w:rsidR="001C7066" w:rsidRPr="002E1249" w:rsidRDefault="001C7066" w:rsidP="00EB5DF9">
      <w:pPr>
        <w:autoSpaceDE w:val="0"/>
        <w:autoSpaceDN w:val="0"/>
        <w:adjustRightInd w:val="0"/>
        <w:spacing w:after="0" w:line="360" w:lineRule="auto"/>
        <w:jc w:val="center"/>
        <w:rPr>
          <w:rFonts w:ascii="Lato" w:hAnsi="Lato"/>
          <w:szCs w:val="24"/>
        </w:rPr>
      </w:pPr>
      <w:r w:rsidRPr="002E1249">
        <w:rPr>
          <w:rFonts w:ascii="Lato" w:hAnsi="Lato"/>
          <w:szCs w:val="24"/>
        </w:rPr>
        <w:t>Name 5</w:t>
      </w:r>
    </w:p>
    <w:p w14:paraId="39FF5C61" w14:textId="77777777" w:rsidR="001C7066" w:rsidRPr="002E1249" w:rsidRDefault="001C7066" w:rsidP="00EB5DF9">
      <w:pPr>
        <w:autoSpaceDE w:val="0"/>
        <w:autoSpaceDN w:val="0"/>
        <w:adjustRightInd w:val="0"/>
        <w:spacing w:after="0" w:line="360" w:lineRule="auto"/>
        <w:jc w:val="center"/>
        <w:rPr>
          <w:rFonts w:ascii="Lato" w:hAnsi="Lato"/>
          <w:szCs w:val="24"/>
        </w:rPr>
      </w:pPr>
      <w:r w:rsidRPr="002E1249">
        <w:rPr>
          <w:rFonts w:ascii="Lato" w:hAnsi="Lato"/>
          <w:szCs w:val="24"/>
        </w:rPr>
        <w:t>Name 6</w:t>
      </w:r>
    </w:p>
    <w:p w14:paraId="1487B5AE" w14:textId="77777777" w:rsidR="001C7066" w:rsidRPr="002E1249" w:rsidRDefault="001C7066" w:rsidP="00EB5DF9">
      <w:pPr>
        <w:autoSpaceDE w:val="0"/>
        <w:autoSpaceDN w:val="0"/>
        <w:adjustRightInd w:val="0"/>
        <w:spacing w:after="0" w:line="360" w:lineRule="auto"/>
        <w:jc w:val="center"/>
        <w:rPr>
          <w:rFonts w:ascii="Lato" w:hAnsi="Lato"/>
          <w:szCs w:val="24"/>
        </w:rPr>
      </w:pPr>
      <w:r w:rsidRPr="002E1249">
        <w:rPr>
          <w:rFonts w:ascii="Lato" w:hAnsi="Lato"/>
          <w:szCs w:val="24"/>
        </w:rPr>
        <w:t>etc.</w:t>
      </w:r>
    </w:p>
    <w:p w14:paraId="35518FC8" w14:textId="77777777" w:rsidR="009376BE" w:rsidRPr="002E1249" w:rsidRDefault="009376BE" w:rsidP="00EB5DF9">
      <w:pPr>
        <w:autoSpaceDE w:val="0"/>
        <w:autoSpaceDN w:val="0"/>
        <w:adjustRightInd w:val="0"/>
        <w:spacing w:after="0" w:line="360" w:lineRule="auto"/>
        <w:jc w:val="center"/>
        <w:rPr>
          <w:rFonts w:ascii="Lato" w:hAnsi="Lato"/>
          <w:szCs w:val="24"/>
        </w:rPr>
      </w:pPr>
    </w:p>
    <w:p w14:paraId="1365124F" w14:textId="77777777" w:rsidR="001C7066" w:rsidRPr="002E1249" w:rsidRDefault="001C7066" w:rsidP="002E1249">
      <w:pPr>
        <w:spacing w:line="480" w:lineRule="auto"/>
        <w:rPr>
          <w:rFonts w:ascii="Lato" w:hAnsi="Lato"/>
          <w:b/>
          <w:sz w:val="28"/>
        </w:rPr>
      </w:pPr>
    </w:p>
    <w:p w14:paraId="43876AB5" w14:textId="77777777" w:rsidR="00202992" w:rsidRDefault="00202992" w:rsidP="002E1249">
      <w:pPr>
        <w:pStyle w:val="Header"/>
        <w:jc w:val="left"/>
        <w:rPr>
          <w:rFonts w:ascii="Lato" w:hAnsi="Lato" w:cs="Arial"/>
          <w:b/>
          <w:sz w:val="32"/>
          <w:szCs w:val="32"/>
        </w:rPr>
      </w:pPr>
    </w:p>
    <w:p w14:paraId="7A0880D9" w14:textId="77777777" w:rsidR="00202992" w:rsidRDefault="00202992" w:rsidP="002E1249">
      <w:pPr>
        <w:pStyle w:val="Header"/>
        <w:jc w:val="left"/>
        <w:rPr>
          <w:rFonts w:ascii="Lato" w:hAnsi="Lato" w:cs="Arial"/>
          <w:b/>
          <w:sz w:val="32"/>
          <w:szCs w:val="32"/>
        </w:rPr>
      </w:pPr>
    </w:p>
    <w:p w14:paraId="51E6EE6F" w14:textId="77777777" w:rsidR="00202992" w:rsidRDefault="00202992" w:rsidP="002E1249">
      <w:pPr>
        <w:pStyle w:val="Header"/>
        <w:jc w:val="left"/>
        <w:rPr>
          <w:rFonts w:ascii="Lato" w:hAnsi="Lato" w:cs="Arial"/>
          <w:b/>
          <w:sz w:val="32"/>
          <w:szCs w:val="32"/>
        </w:rPr>
      </w:pPr>
    </w:p>
    <w:p w14:paraId="353A8FC8" w14:textId="77777777" w:rsidR="00202992" w:rsidRDefault="00202992" w:rsidP="002E1249">
      <w:pPr>
        <w:pStyle w:val="Header"/>
        <w:jc w:val="left"/>
        <w:rPr>
          <w:rFonts w:ascii="Lato" w:hAnsi="Lato" w:cs="Arial"/>
          <w:b/>
          <w:sz w:val="32"/>
          <w:szCs w:val="32"/>
        </w:rPr>
      </w:pPr>
    </w:p>
    <w:p w14:paraId="0B05DAB8" w14:textId="77777777" w:rsidR="00202992" w:rsidRDefault="00202992" w:rsidP="002E1249">
      <w:pPr>
        <w:pStyle w:val="Header"/>
        <w:jc w:val="left"/>
        <w:rPr>
          <w:rFonts w:ascii="Lato" w:hAnsi="Lato" w:cs="Arial"/>
          <w:b/>
          <w:sz w:val="32"/>
          <w:szCs w:val="32"/>
        </w:rPr>
      </w:pPr>
    </w:p>
    <w:p w14:paraId="13D0C625" w14:textId="77777777" w:rsidR="00202992" w:rsidRDefault="00202992" w:rsidP="002E1249">
      <w:pPr>
        <w:pStyle w:val="Header"/>
        <w:jc w:val="left"/>
        <w:rPr>
          <w:rFonts w:ascii="Lato" w:hAnsi="Lato" w:cs="Arial"/>
          <w:b/>
          <w:sz w:val="32"/>
          <w:szCs w:val="32"/>
        </w:rPr>
      </w:pPr>
    </w:p>
    <w:p w14:paraId="10B0C9F6" w14:textId="77777777" w:rsidR="00202992" w:rsidRDefault="00202992" w:rsidP="002E1249">
      <w:pPr>
        <w:pStyle w:val="Header"/>
        <w:jc w:val="left"/>
        <w:rPr>
          <w:rFonts w:ascii="Lato" w:hAnsi="Lato" w:cs="Arial"/>
          <w:b/>
          <w:sz w:val="32"/>
          <w:szCs w:val="32"/>
        </w:rPr>
      </w:pPr>
    </w:p>
    <w:p w14:paraId="6E28CC7B" w14:textId="77777777" w:rsidR="00202992" w:rsidRDefault="00202992" w:rsidP="002E1249">
      <w:pPr>
        <w:pStyle w:val="Header"/>
        <w:jc w:val="left"/>
        <w:rPr>
          <w:rFonts w:ascii="Lato" w:hAnsi="Lato" w:cs="Arial"/>
          <w:b/>
          <w:sz w:val="32"/>
          <w:szCs w:val="32"/>
        </w:rPr>
      </w:pPr>
    </w:p>
    <w:p w14:paraId="71443031" w14:textId="77777777" w:rsidR="00202992" w:rsidRDefault="00202992" w:rsidP="002E1249">
      <w:pPr>
        <w:pStyle w:val="Header"/>
        <w:jc w:val="left"/>
        <w:rPr>
          <w:rFonts w:ascii="Lato" w:hAnsi="Lato" w:cs="Arial"/>
          <w:b/>
          <w:sz w:val="32"/>
          <w:szCs w:val="32"/>
        </w:rPr>
      </w:pPr>
    </w:p>
    <w:p w14:paraId="09A92080" w14:textId="77777777" w:rsidR="00202992" w:rsidRDefault="00202992" w:rsidP="002E1249">
      <w:pPr>
        <w:pStyle w:val="Header"/>
        <w:jc w:val="left"/>
        <w:rPr>
          <w:rFonts w:ascii="Lato" w:hAnsi="Lato" w:cs="Arial"/>
          <w:b/>
          <w:sz w:val="32"/>
          <w:szCs w:val="32"/>
        </w:rPr>
      </w:pPr>
    </w:p>
    <w:p w14:paraId="277C288F" w14:textId="5FF9B532" w:rsidR="002E1249" w:rsidRPr="002E1249" w:rsidRDefault="002E1249" w:rsidP="002E1249">
      <w:pPr>
        <w:pStyle w:val="Header"/>
        <w:jc w:val="left"/>
        <w:rPr>
          <w:rFonts w:ascii="Lato" w:hAnsi="Lato" w:cs="Arial"/>
          <w:b/>
          <w:sz w:val="32"/>
          <w:szCs w:val="32"/>
        </w:rPr>
      </w:pPr>
      <w:r w:rsidRPr="002E1249">
        <w:rPr>
          <w:rFonts w:ascii="Lato" w:hAnsi="Lato" w:cs="Arial"/>
          <w:b/>
          <w:sz w:val="32"/>
          <w:szCs w:val="32"/>
        </w:rPr>
        <w:t>ACKNOWLEDGMENTS (Optional)</w:t>
      </w:r>
    </w:p>
    <w:p w14:paraId="612CB0D7" w14:textId="77777777" w:rsidR="002E1249" w:rsidRPr="002E1249" w:rsidRDefault="002E1249" w:rsidP="002E1249">
      <w:pPr>
        <w:tabs>
          <w:tab w:val="left" w:pos="720"/>
        </w:tabs>
        <w:rPr>
          <w:rFonts w:ascii="Lato" w:hAnsi="Lato" w:cs="Arial"/>
          <w:sz w:val="22"/>
        </w:rPr>
      </w:pPr>
      <w:r w:rsidRPr="002E1249">
        <w:rPr>
          <w:rFonts w:ascii="Lato" w:hAnsi="Lato" w:cs="Arial"/>
          <w:sz w:val="22"/>
        </w:rPr>
        <w:tab/>
      </w:r>
    </w:p>
    <w:p w14:paraId="0A891F78" w14:textId="77777777" w:rsidR="002E1249" w:rsidRPr="002E1249" w:rsidRDefault="002E1249" w:rsidP="002E1249">
      <w:pPr>
        <w:spacing w:line="360" w:lineRule="auto"/>
        <w:rPr>
          <w:rFonts w:ascii="Lato" w:hAnsi="Lato" w:cs="Arial"/>
          <w:szCs w:val="24"/>
        </w:rPr>
      </w:pPr>
      <w:r w:rsidRPr="002E1249">
        <w:rPr>
          <w:rFonts w:ascii="Lato" w:hAnsi="Lato" w:cs="Arial"/>
          <w:szCs w:val="24"/>
        </w:rPr>
        <w:t>The following are examples of acknowledgments.</w:t>
      </w:r>
    </w:p>
    <w:p w14:paraId="4988FFA2" w14:textId="77777777" w:rsidR="002E1249" w:rsidRPr="002E1249" w:rsidRDefault="002E1249" w:rsidP="002E1249">
      <w:pPr>
        <w:spacing w:line="360" w:lineRule="auto"/>
        <w:rPr>
          <w:rFonts w:ascii="Lato" w:hAnsi="Lato"/>
          <w:szCs w:val="24"/>
        </w:rPr>
      </w:pPr>
      <w:r w:rsidRPr="002E1249">
        <w:rPr>
          <w:rStyle w:val="InitialStyle"/>
          <w:rFonts w:ascii="Lato" w:hAnsi="Lato" w:cs="Times New Roman"/>
          <w:szCs w:val="24"/>
        </w:rPr>
        <w:t>The Task Force is truly grateful for the support of our sponsoring subcommittee and committee.</w:t>
      </w:r>
    </w:p>
    <w:p w14:paraId="27C3B6CE" w14:textId="77777777" w:rsidR="002E1249" w:rsidRPr="002E1249" w:rsidRDefault="002E1249" w:rsidP="002E1249">
      <w:pPr>
        <w:spacing w:line="360" w:lineRule="auto"/>
        <w:rPr>
          <w:rFonts w:ascii="Lato" w:hAnsi="Lato"/>
          <w:szCs w:val="24"/>
        </w:rPr>
      </w:pPr>
      <w:r w:rsidRPr="002E1249">
        <w:rPr>
          <w:rFonts w:ascii="Lato" w:hAnsi="Lato"/>
          <w:szCs w:val="24"/>
        </w:rPr>
        <w:t>The Task Force gratefully acknowledges the contributions of T. Edison, G. Westinghouse, N. Tesla, A. Volta and A. Ampere to the electric power industry.</w:t>
      </w:r>
    </w:p>
    <w:p w14:paraId="1A48C538" w14:textId="77777777" w:rsidR="002E1249" w:rsidRPr="002E1249" w:rsidRDefault="002E1249" w:rsidP="002E1249">
      <w:pPr>
        <w:spacing w:line="360" w:lineRule="auto"/>
        <w:rPr>
          <w:rFonts w:ascii="Lato" w:hAnsi="Lato"/>
          <w:szCs w:val="24"/>
        </w:rPr>
      </w:pPr>
      <w:r w:rsidRPr="002E1249">
        <w:rPr>
          <w:rFonts w:ascii="Lato" w:hAnsi="Lato"/>
          <w:szCs w:val="24"/>
        </w:rPr>
        <w:t>The Task Force gratefully acknowledges the principal authors/contributors of the following sections:</w:t>
      </w:r>
    </w:p>
    <w:p w14:paraId="74C2BAA6" w14:textId="77777777" w:rsidR="002E1249" w:rsidRPr="002E1249" w:rsidRDefault="002E1249" w:rsidP="002E1249">
      <w:pPr>
        <w:pStyle w:val="ListParagraph"/>
        <w:numPr>
          <w:ilvl w:val="0"/>
          <w:numId w:val="41"/>
        </w:numPr>
        <w:spacing w:line="360" w:lineRule="auto"/>
        <w:rPr>
          <w:rFonts w:ascii="Lato" w:hAnsi="Lato"/>
          <w:sz w:val="24"/>
          <w:szCs w:val="24"/>
        </w:rPr>
      </w:pPr>
      <w:r w:rsidRPr="002E1249">
        <w:rPr>
          <w:rFonts w:ascii="Lato" w:hAnsi="Lato"/>
          <w:sz w:val="24"/>
          <w:szCs w:val="24"/>
        </w:rPr>
        <w:t>Section 1: T. Edison</w:t>
      </w:r>
    </w:p>
    <w:p w14:paraId="6D7F732E" w14:textId="77777777" w:rsidR="002E1249" w:rsidRPr="002E1249" w:rsidRDefault="002E1249" w:rsidP="002E1249">
      <w:pPr>
        <w:pStyle w:val="ListParagraph"/>
        <w:numPr>
          <w:ilvl w:val="0"/>
          <w:numId w:val="41"/>
        </w:numPr>
        <w:spacing w:line="360" w:lineRule="auto"/>
        <w:rPr>
          <w:rFonts w:ascii="Lato" w:hAnsi="Lato"/>
          <w:sz w:val="24"/>
          <w:szCs w:val="24"/>
        </w:rPr>
      </w:pPr>
      <w:r w:rsidRPr="002E1249">
        <w:rPr>
          <w:rFonts w:ascii="Lato" w:hAnsi="Lato"/>
          <w:sz w:val="24"/>
          <w:szCs w:val="24"/>
        </w:rPr>
        <w:t>Section 2: G. Westinghouse and N. Tesla</w:t>
      </w:r>
    </w:p>
    <w:p w14:paraId="4D7295BC" w14:textId="77777777" w:rsidR="002E1249" w:rsidRPr="002E1249" w:rsidRDefault="002E1249" w:rsidP="002E1249">
      <w:pPr>
        <w:pStyle w:val="ListParagraph"/>
        <w:numPr>
          <w:ilvl w:val="0"/>
          <w:numId w:val="41"/>
        </w:numPr>
        <w:spacing w:line="360" w:lineRule="auto"/>
        <w:rPr>
          <w:rFonts w:ascii="Lato" w:hAnsi="Lato"/>
          <w:sz w:val="24"/>
          <w:szCs w:val="24"/>
        </w:rPr>
      </w:pPr>
      <w:r w:rsidRPr="002E1249">
        <w:rPr>
          <w:rFonts w:ascii="Lato" w:hAnsi="Lato"/>
          <w:sz w:val="24"/>
          <w:szCs w:val="24"/>
        </w:rPr>
        <w:t>Section 3: A. Ampere, N. Tesla and A. Volta</w:t>
      </w:r>
    </w:p>
    <w:p w14:paraId="4B2CE3CE" w14:textId="77777777" w:rsidR="002E1249" w:rsidRPr="002E1249" w:rsidRDefault="002E1249" w:rsidP="002E1249">
      <w:pPr>
        <w:pStyle w:val="ListParagraph"/>
        <w:numPr>
          <w:ilvl w:val="0"/>
          <w:numId w:val="41"/>
        </w:numPr>
        <w:spacing w:line="360" w:lineRule="auto"/>
        <w:rPr>
          <w:rFonts w:ascii="Lato" w:hAnsi="Lato"/>
          <w:sz w:val="24"/>
          <w:szCs w:val="24"/>
        </w:rPr>
      </w:pPr>
      <w:r w:rsidRPr="002E1249">
        <w:rPr>
          <w:rFonts w:ascii="Lato" w:hAnsi="Lato"/>
          <w:sz w:val="24"/>
          <w:szCs w:val="24"/>
        </w:rPr>
        <w:t>Appendix A: T. Edison</w:t>
      </w:r>
    </w:p>
    <w:p w14:paraId="1049144B" w14:textId="77777777" w:rsidR="002E1249" w:rsidRPr="002E1249" w:rsidRDefault="002E1249" w:rsidP="002E1249">
      <w:pPr>
        <w:spacing w:line="360" w:lineRule="auto"/>
        <w:rPr>
          <w:rFonts w:ascii="Lato" w:hAnsi="Lato"/>
          <w:szCs w:val="24"/>
        </w:rPr>
      </w:pPr>
    </w:p>
    <w:p w14:paraId="03F3CE1E" w14:textId="77777777" w:rsidR="002E1249" w:rsidRPr="002E1249" w:rsidRDefault="002E1249" w:rsidP="002E1249">
      <w:pPr>
        <w:pStyle w:val="Header"/>
        <w:jc w:val="left"/>
        <w:rPr>
          <w:rFonts w:ascii="Lato" w:hAnsi="Lato" w:cs="Arial"/>
          <w:b/>
          <w:sz w:val="32"/>
          <w:szCs w:val="32"/>
        </w:rPr>
      </w:pPr>
      <w:r w:rsidRPr="002E1249">
        <w:rPr>
          <w:rFonts w:ascii="Lato" w:hAnsi="Lato" w:cs="Arial"/>
          <w:b/>
          <w:sz w:val="32"/>
          <w:szCs w:val="32"/>
        </w:rPr>
        <w:t>KEYWORDS</w:t>
      </w:r>
    </w:p>
    <w:p w14:paraId="3B36F964" w14:textId="77777777" w:rsidR="002E1249" w:rsidRPr="002E1249" w:rsidRDefault="002E1249" w:rsidP="002E1249">
      <w:pPr>
        <w:rPr>
          <w:rFonts w:ascii="Lato" w:hAnsi="Lato" w:cs="Arial"/>
          <w:sz w:val="22"/>
        </w:rPr>
      </w:pPr>
    </w:p>
    <w:p w14:paraId="0BD7FFC1" w14:textId="77777777" w:rsidR="002E1249" w:rsidRPr="002E1249" w:rsidRDefault="002E1249" w:rsidP="002E1249">
      <w:pPr>
        <w:spacing w:line="360" w:lineRule="auto"/>
        <w:rPr>
          <w:rFonts w:ascii="Lato" w:hAnsi="Lato"/>
        </w:rPr>
      </w:pPr>
      <w:r w:rsidRPr="002E1249">
        <w:rPr>
          <w:rFonts w:ascii="Lato" w:hAnsi="Lato"/>
        </w:rPr>
        <w:t>Provide up to 10 keywords (in alphabetical order) to help identify the major topics of the paper.</w:t>
      </w:r>
    </w:p>
    <w:p w14:paraId="2A7A3AC1" w14:textId="77777777" w:rsidR="002E1249" w:rsidRPr="002E1249" w:rsidRDefault="002E1249" w:rsidP="002E1249">
      <w:pPr>
        <w:spacing w:line="360" w:lineRule="auto"/>
        <w:rPr>
          <w:rFonts w:ascii="Lato" w:hAnsi="Lato"/>
        </w:rPr>
      </w:pPr>
    </w:p>
    <w:p w14:paraId="62B9D116" w14:textId="77777777" w:rsidR="00202992" w:rsidRDefault="00202992" w:rsidP="002E1249">
      <w:pPr>
        <w:pStyle w:val="Header"/>
        <w:jc w:val="left"/>
        <w:rPr>
          <w:rFonts w:ascii="Lato" w:hAnsi="Lato" w:cs="Arial"/>
          <w:b/>
          <w:sz w:val="32"/>
          <w:szCs w:val="32"/>
        </w:rPr>
      </w:pPr>
    </w:p>
    <w:p w14:paraId="77A34815" w14:textId="77777777" w:rsidR="00202992" w:rsidRDefault="00202992" w:rsidP="002E1249">
      <w:pPr>
        <w:pStyle w:val="Header"/>
        <w:jc w:val="left"/>
        <w:rPr>
          <w:rFonts w:ascii="Lato" w:hAnsi="Lato" w:cs="Arial"/>
          <w:b/>
          <w:sz w:val="32"/>
          <w:szCs w:val="32"/>
        </w:rPr>
      </w:pPr>
    </w:p>
    <w:p w14:paraId="08038038" w14:textId="77777777" w:rsidR="00202992" w:rsidRDefault="00202992" w:rsidP="002E1249">
      <w:pPr>
        <w:pStyle w:val="Header"/>
        <w:jc w:val="left"/>
        <w:rPr>
          <w:rFonts w:ascii="Lato" w:hAnsi="Lato" w:cs="Arial"/>
          <w:b/>
          <w:sz w:val="32"/>
          <w:szCs w:val="32"/>
        </w:rPr>
      </w:pPr>
    </w:p>
    <w:p w14:paraId="70E722D5" w14:textId="77777777" w:rsidR="00202992" w:rsidRDefault="00202992" w:rsidP="002E1249">
      <w:pPr>
        <w:pStyle w:val="Header"/>
        <w:jc w:val="left"/>
        <w:rPr>
          <w:rFonts w:ascii="Lato" w:hAnsi="Lato" w:cs="Arial"/>
          <w:b/>
          <w:sz w:val="32"/>
          <w:szCs w:val="32"/>
        </w:rPr>
      </w:pPr>
    </w:p>
    <w:p w14:paraId="4BC7E403" w14:textId="77777777" w:rsidR="00202992" w:rsidRDefault="00202992" w:rsidP="002E1249">
      <w:pPr>
        <w:pStyle w:val="Header"/>
        <w:jc w:val="left"/>
        <w:rPr>
          <w:rFonts w:ascii="Lato" w:hAnsi="Lato" w:cs="Arial"/>
          <w:b/>
          <w:sz w:val="32"/>
          <w:szCs w:val="32"/>
        </w:rPr>
      </w:pPr>
    </w:p>
    <w:p w14:paraId="0203E264" w14:textId="6E303E03" w:rsidR="002E1249" w:rsidRPr="002E1249" w:rsidRDefault="002E1249" w:rsidP="002E1249">
      <w:pPr>
        <w:pStyle w:val="Header"/>
        <w:jc w:val="left"/>
        <w:rPr>
          <w:rFonts w:ascii="Lato" w:hAnsi="Lato" w:cs="Arial"/>
          <w:b/>
          <w:sz w:val="32"/>
          <w:szCs w:val="32"/>
        </w:rPr>
      </w:pPr>
      <w:r w:rsidRPr="002E1249">
        <w:rPr>
          <w:rFonts w:ascii="Lato" w:hAnsi="Lato" w:cs="Arial"/>
          <w:b/>
          <w:sz w:val="32"/>
          <w:szCs w:val="32"/>
        </w:rPr>
        <w:lastRenderedPageBreak/>
        <w:t>CONTENTS: -</w:t>
      </w:r>
    </w:p>
    <w:p w14:paraId="6A10BF16" w14:textId="77777777" w:rsidR="002E1249" w:rsidRPr="002E1249" w:rsidRDefault="002E1249" w:rsidP="002E1249">
      <w:pPr>
        <w:rPr>
          <w:rFonts w:ascii="Lato" w:hAnsi="Lato" w:cs="Arial"/>
          <w:szCs w:val="24"/>
        </w:rPr>
      </w:pPr>
    </w:p>
    <w:sdt>
      <w:sdtPr>
        <w:rPr>
          <w:rFonts w:ascii="Lato" w:eastAsiaTheme="minorHAnsi" w:hAnsi="Lato" w:cs="Times New Roman"/>
          <w:noProof w:val="0"/>
          <w:sz w:val="24"/>
          <w:szCs w:val="24"/>
        </w:rPr>
        <w:id w:val="1549340812"/>
        <w:docPartObj>
          <w:docPartGallery w:val="Table of Contents"/>
          <w:docPartUnique/>
        </w:docPartObj>
      </w:sdtPr>
      <w:sdtEndPr>
        <w:rPr>
          <w:rFonts w:eastAsia="Times New Roman" w:cs="Arial"/>
          <w:noProof/>
        </w:rPr>
      </w:sdtEndPr>
      <w:sdtContent>
        <w:p w14:paraId="3A7E2290" w14:textId="104698E3" w:rsidR="00202992" w:rsidRDefault="002E1249">
          <w:pPr>
            <w:pStyle w:val="TOC1"/>
            <w:rPr>
              <w:rFonts w:asciiTheme="minorHAnsi" w:eastAsiaTheme="minorEastAsia" w:hAnsiTheme="minorHAnsi" w:cstheme="minorBidi"/>
            </w:rPr>
          </w:pPr>
          <w:r w:rsidRPr="002E1249">
            <w:rPr>
              <w:rFonts w:ascii="Lato" w:hAnsi="Lato"/>
              <w:sz w:val="24"/>
              <w:szCs w:val="24"/>
            </w:rPr>
            <w:fldChar w:fldCharType="begin"/>
          </w:r>
          <w:r w:rsidRPr="002E1249">
            <w:rPr>
              <w:rFonts w:ascii="Lato" w:hAnsi="Lato"/>
              <w:sz w:val="24"/>
              <w:szCs w:val="24"/>
            </w:rPr>
            <w:instrText xml:space="preserve"> TOC \o "1-2" \h \z \t "Heading 3,3,Heading A3,3" </w:instrText>
          </w:r>
          <w:r w:rsidRPr="002E1249">
            <w:rPr>
              <w:rFonts w:ascii="Lato" w:hAnsi="Lato"/>
              <w:sz w:val="24"/>
              <w:szCs w:val="24"/>
            </w:rPr>
            <w:fldChar w:fldCharType="separate"/>
          </w:r>
          <w:hyperlink w:anchor="_Toc98708702" w:history="1">
            <w:r w:rsidR="00202992" w:rsidRPr="004573A0">
              <w:rPr>
                <w:rStyle w:val="Hyperlink"/>
                <w:rFonts w:ascii="Lato" w:hAnsi="Lato"/>
              </w:rPr>
              <w:t>1.</w:t>
            </w:r>
            <w:r w:rsidR="00202992">
              <w:rPr>
                <w:rFonts w:asciiTheme="minorHAnsi" w:eastAsiaTheme="minorEastAsia" w:hAnsiTheme="minorHAnsi" w:cstheme="minorBidi"/>
              </w:rPr>
              <w:tab/>
            </w:r>
            <w:r w:rsidR="00202992" w:rsidRPr="004573A0">
              <w:rPr>
                <w:rStyle w:val="Hyperlink"/>
                <w:rFonts w:ascii="Lato" w:hAnsi="Lato"/>
              </w:rPr>
              <w:t>EASE OF USE (Heading 1)</w:t>
            </w:r>
            <w:r w:rsidR="00202992">
              <w:rPr>
                <w:webHidden/>
              </w:rPr>
              <w:tab/>
            </w:r>
            <w:r w:rsidR="00202992">
              <w:rPr>
                <w:webHidden/>
              </w:rPr>
              <w:fldChar w:fldCharType="begin"/>
            </w:r>
            <w:r w:rsidR="00202992">
              <w:rPr>
                <w:webHidden/>
              </w:rPr>
              <w:instrText xml:space="preserve"> PAGEREF _Toc98708702 \h </w:instrText>
            </w:r>
            <w:r w:rsidR="00202992">
              <w:rPr>
                <w:webHidden/>
              </w:rPr>
            </w:r>
            <w:r w:rsidR="00202992">
              <w:rPr>
                <w:webHidden/>
              </w:rPr>
              <w:fldChar w:fldCharType="separate"/>
            </w:r>
            <w:r w:rsidR="00202992">
              <w:rPr>
                <w:webHidden/>
              </w:rPr>
              <w:t>4</w:t>
            </w:r>
            <w:r w:rsidR="00202992">
              <w:rPr>
                <w:webHidden/>
              </w:rPr>
              <w:fldChar w:fldCharType="end"/>
            </w:r>
          </w:hyperlink>
        </w:p>
        <w:p w14:paraId="1400C9BA" w14:textId="5F6ED4E5" w:rsidR="00202992" w:rsidRDefault="00F43D72">
          <w:pPr>
            <w:pStyle w:val="TOC2"/>
            <w:rPr>
              <w:rFonts w:asciiTheme="minorHAnsi" w:eastAsiaTheme="minorEastAsia" w:hAnsiTheme="minorHAnsi" w:cstheme="minorBidi"/>
              <w:sz w:val="22"/>
              <w:szCs w:val="22"/>
            </w:rPr>
          </w:pPr>
          <w:hyperlink w:anchor="_Toc98708703" w:history="1">
            <w:r w:rsidR="00202992" w:rsidRPr="004573A0">
              <w:rPr>
                <w:rStyle w:val="Hyperlink"/>
              </w:rPr>
              <w:t>1.1</w:t>
            </w:r>
            <w:r w:rsidR="00202992">
              <w:rPr>
                <w:rFonts w:asciiTheme="minorHAnsi" w:eastAsiaTheme="minorEastAsia" w:hAnsiTheme="minorHAnsi" w:cstheme="minorBidi"/>
                <w:sz w:val="22"/>
                <w:szCs w:val="22"/>
              </w:rPr>
              <w:tab/>
            </w:r>
            <w:r w:rsidR="00202992" w:rsidRPr="004573A0">
              <w:rPr>
                <w:rStyle w:val="Hyperlink"/>
              </w:rPr>
              <w:t>Template (Heading 2)</w:t>
            </w:r>
            <w:r w:rsidR="00202992">
              <w:rPr>
                <w:webHidden/>
              </w:rPr>
              <w:tab/>
            </w:r>
            <w:r w:rsidR="00202992">
              <w:rPr>
                <w:webHidden/>
              </w:rPr>
              <w:fldChar w:fldCharType="begin"/>
            </w:r>
            <w:r w:rsidR="00202992">
              <w:rPr>
                <w:webHidden/>
              </w:rPr>
              <w:instrText xml:space="preserve"> PAGEREF _Toc98708703 \h </w:instrText>
            </w:r>
            <w:r w:rsidR="00202992">
              <w:rPr>
                <w:webHidden/>
              </w:rPr>
            </w:r>
            <w:r w:rsidR="00202992">
              <w:rPr>
                <w:webHidden/>
              </w:rPr>
              <w:fldChar w:fldCharType="separate"/>
            </w:r>
            <w:r w:rsidR="00202992">
              <w:rPr>
                <w:webHidden/>
              </w:rPr>
              <w:t>4</w:t>
            </w:r>
            <w:r w:rsidR="00202992">
              <w:rPr>
                <w:webHidden/>
              </w:rPr>
              <w:fldChar w:fldCharType="end"/>
            </w:r>
          </w:hyperlink>
        </w:p>
        <w:p w14:paraId="7D47AF1F" w14:textId="212CAF68" w:rsidR="00202992" w:rsidRDefault="00F43D72">
          <w:pPr>
            <w:pStyle w:val="TOC2"/>
            <w:rPr>
              <w:rFonts w:asciiTheme="minorHAnsi" w:eastAsiaTheme="minorEastAsia" w:hAnsiTheme="minorHAnsi" w:cstheme="minorBidi"/>
              <w:sz w:val="22"/>
              <w:szCs w:val="22"/>
            </w:rPr>
          </w:pPr>
          <w:hyperlink w:anchor="_Toc98708704" w:history="1">
            <w:r w:rsidR="00202992" w:rsidRPr="004573A0">
              <w:rPr>
                <w:rStyle w:val="Hyperlink"/>
              </w:rPr>
              <w:t>1.2</w:t>
            </w:r>
            <w:r w:rsidR="00202992">
              <w:rPr>
                <w:rFonts w:asciiTheme="minorHAnsi" w:eastAsiaTheme="minorEastAsia" w:hAnsiTheme="minorHAnsi" w:cstheme="minorBidi"/>
                <w:sz w:val="22"/>
                <w:szCs w:val="22"/>
              </w:rPr>
              <w:tab/>
            </w:r>
            <w:r w:rsidR="00202992" w:rsidRPr="004573A0">
              <w:rPr>
                <w:rStyle w:val="Hyperlink"/>
              </w:rPr>
              <w:t>Maintaining the Integrity of the Specifications (Heading 2)</w:t>
            </w:r>
            <w:r w:rsidR="00202992">
              <w:rPr>
                <w:webHidden/>
              </w:rPr>
              <w:tab/>
            </w:r>
            <w:r w:rsidR="00202992">
              <w:rPr>
                <w:webHidden/>
              </w:rPr>
              <w:fldChar w:fldCharType="begin"/>
            </w:r>
            <w:r w:rsidR="00202992">
              <w:rPr>
                <w:webHidden/>
              </w:rPr>
              <w:instrText xml:space="preserve"> PAGEREF _Toc98708704 \h </w:instrText>
            </w:r>
            <w:r w:rsidR="00202992">
              <w:rPr>
                <w:webHidden/>
              </w:rPr>
            </w:r>
            <w:r w:rsidR="00202992">
              <w:rPr>
                <w:webHidden/>
              </w:rPr>
              <w:fldChar w:fldCharType="separate"/>
            </w:r>
            <w:r w:rsidR="00202992">
              <w:rPr>
                <w:webHidden/>
              </w:rPr>
              <w:t>4</w:t>
            </w:r>
            <w:r w:rsidR="00202992">
              <w:rPr>
                <w:webHidden/>
              </w:rPr>
              <w:fldChar w:fldCharType="end"/>
            </w:r>
          </w:hyperlink>
        </w:p>
        <w:p w14:paraId="42162E33" w14:textId="34116746" w:rsidR="00202992" w:rsidRDefault="00F43D72">
          <w:pPr>
            <w:pStyle w:val="TOC1"/>
            <w:rPr>
              <w:rFonts w:asciiTheme="minorHAnsi" w:eastAsiaTheme="minorEastAsia" w:hAnsiTheme="minorHAnsi" w:cstheme="minorBidi"/>
            </w:rPr>
          </w:pPr>
          <w:hyperlink w:anchor="_Toc98708705" w:history="1">
            <w:r w:rsidR="00202992" w:rsidRPr="004573A0">
              <w:rPr>
                <w:rStyle w:val="Hyperlink"/>
                <w:rFonts w:ascii="Lato" w:eastAsia="MS Mincho" w:hAnsi="Lato"/>
              </w:rPr>
              <w:t>TECHNICAL REPORT PREPARATION (Heading 1)</w:t>
            </w:r>
            <w:r w:rsidR="00202992">
              <w:rPr>
                <w:webHidden/>
              </w:rPr>
              <w:tab/>
            </w:r>
            <w:r w:rsidR="00202992">
              <w:rPr>
                <w:webHidden/>
              </w:rPr>
              <w:fldChar w:fldCharType="begin"/>
            </w:r>
            <w:r w:rsidR="00202992">
              <w:rPr>
                <w:webHidden/>
              </w:rPr>
              <w:instrText xml:space="preserve"> PAGEREF _Toc98708705 \h </w:instrText>
            </w:r>
            <w:r w:rsidR="00202992">
              <w:rPr>
                <w:webHidden/>
              </w:rPr>
            </w:r>
            <w:r w:rsidR="00202992">
              <w:rPr>
                <w:webHidden/>
              </w:rPr>
              <w:fldChar w:fldCharType="separate"/>
            </w:r>
            <w:r w:rsidR="00202992">
              <w:rPr>
                <w:webHidden/>
              </w:rPr>
              <w:t>4</w:t>
            </w:r>
            <w:r w:rsidR="00202992">
              <w:rPr>
                <w:webHidden/>
              </w:rPr>
              <w:fldChar w:fldCharType="end"/>
            </w:r>
          </w:hyperlink>
        </w:p>
        <w:p w14:paraId="67F730C5" w14:textId="7B05DF64" w:rsidR="00202992" w:rsidRDefault="00F43D72">
          <w:pPr>
            <w:pStyle w:val="TOC2"/>
            <w:rPr>
              <w:rFonts w:asciiTheme="minorHAnsi" w:eastAsiaTheme="minorEastAsia" w:hAnsiTheme="minorHAnsi" w:cstheme="minorBidi"/>
              <w:sz w:val="22"/>
              <w:szCs w:val="22"/>
            </w:rPr>
          </w:pPr>
          <w:hyperlink w:anchor="_Toc98708706" w:history="1">
            <w:r w:rsidR="00202992" w:rsidRPr="004573A0">
              <w:rPr>
                <w:rStyle w:val="Hyperlink"/>
              </w:rPr>
              <w:t>1.1</w:t>
            </w:r>
            <w:r w:rsidR="00202992">
              <w:rPr>
                <w:rFonts w:asciiTheme="minorHAnsi" w:eastAsiaTheme="minorEastAsia" w:hAnsiTheme="minorHAnsi" w:cstheme="minorBidi"/>
                <w:sz w:val="22"/>
                <w:szCs w:val="22"/>
              </w:rPr>
              <w:tab/>
            </w:r>
            <w:r w:rsidR="00202992" w:rsidRPr="004573A0">
              <w:rPr>
                <w:rStyle w:val="Hyperlink"/>
              </w:rPr>
              <w:t>Abbreviations and Acronyms (Heading 2)</w:t>
            </w:r>
            <w:r w:rsidR="00202992">
              <w:rPr>
                <w:webHidden/>
              </w:rPr>
              <w:tab/>
            </w:r>
            <w:r w:rsidR="00202992">
              <w:rPr>
                <w:webHidden/>
              </w:rPr>
              <w:fldChar w:fldCharType="begin"/>
            </w:r>
            <w:r w:rsidR="00202992">
              <w:rPr>
                <w:webHidden/>
              </w:rPr>
              <w:instrText xml:space="preserve"> PAGEREF _Toc98708706 \h </w:instrText>
            </w:r>
            <w:r w:rsidR="00202992">
              <w:rPr>
                <w:webHidden/>
              </w:rPr>
            </w:r>
            <w:r w:rsidR="00202992">
              <w:rPr>
                <w:webHidden/>
              </w:rPr>
              <w:fldChar w:fldCharType="separate"/>
            </w:r>
            <w:r w:rsidR="00202992">
              <w:rPr>
                <w:webHidden/>
              </w:rPr>
              <w:t>5</w:t>
            </w:r>
            <w:r w:rsidR="00202992">
              <w:rPr>
                <w:webHidden/>
              </w:rPr>
              <w:fldChar w:fldCharType="end"/>
            </w:r>
          </w:hyperlink>
        </w:p>
        <w:p w14:paraId="1116D208" w14:textId="20FF8B3E" w:rsidR="00202992" w:rsidRDefault="00F43D72">
          <w:pPr>
            <w:pStyle w:val="TOC2"/>
            <w:rPr>
              <w:rFonts w:asciiTheme="minorHAnsi" w:eastAsiaTheme="minorEastAsia" w:hAnsiTheme="minorHAnsi" w:cstheme="minorBidi"/>
              <w:sz w:val="22"/>
              <w:szCs w:val="22"/>
            </w:rPr>
          </w:pPr>
          <w:hyperlink w:anchor="_Toc98708707" w:history="1">
            <w:r w:rsidR="00202992" w:rsidRPr="004573A0">
              <w:rPr>
                <w:rStyle w:val="Hyperlink"/>
              </w:rPr>
              <w:t>1.2</w:t>
            </w:r>
            <w:r w:rsidR="00202992">
              <w:rPr>
                <w:rFonts w:asciiTheme="minorHAnsi" w:eastAsiaTheme="minorEastAsia" w:hAnsiTheme="minorHAnsi" w:cstheme="minorBidi"/>
                <w:sz w:val="22"/>
                <w:szCs w:val="22"/>
              </w:rPr>
              <w:tab/>
            </w:r>
            <w:r w:rsidR="00202992" w:rsidRPr="004573A0">
              <w:rPr>
                <w:rStyle w:val="Hyperlink"/>
              </w:rPr>
              <w:t>Units (Heading 2)</w:t>
            </w:r>
            <w:r w:rsidR="00202992">
              <w:rPr>
                <w:webHidden/>
              </w:rPr>
              <w:tab/>
            </w:r>
            <w:r w:rsidR="00202992">
              <w:rPr>
                <w:webHidden/>
              </w:rPr>
              <w:fldChar w:fldCharType="begin"/>
            </w:r>
            <w:r w:rsidR="00202992">
              <w:rPr>
                <w:webHidden/>
              </w:rPr>
              <w:instrText xml:space="preserve"> PAGEREF _Toc98708707 \h </w:instrText>
            </w:r>
            <w:r w:rsidR="00202992">
              <w:rPr>
                <w:webHidden/>
              </w:rPr>
            </w:r>
            <w:r w:rsidR="00202992">
              <w:rPr>
                <w:webHidden/>
              </w:rPr>
              <w:fldChar w:fldCharType="separate"/>
            </w:r>
            <w:r w:rsidR="00202992">
              <w:rPr>
                <w:webHidden/>
              </w:rPr>
              <w:t>5</w:t>
            </w:r>
            <w:r w:rsidR="00202992">
              <w:rPr>
                <w:webHidden/>
              </w:rPr>
              <w:fldChar w:fldCharType="end"/>
            </w:r>
          </w:hyperlink>
        </w:p>
        <w:p w14:paraId="338435EE" w14:textId="326DDA21" w:rsidR="00202992" w:rsidRDefault="00F43D72">
          <w:pPr>
            <w:pStyle w:val="TOC3"/>
            <w:rPr>
              <w:rFonts w:asciiTheme="minorHAnsi" w:eastAsiaTheme="minorEastAsia" w:hAnsiTheme="minorHAnsi" w:cstheme="minorBidi"/>
              <w:noProof/>
              <w:szCs w:val="22"/>
            </w:rPr>
          </w:pPr>
          <w:hyperlink w:anchor="_Toc98708708" w:history="1">
            <w:r w:rsidR="00202992" w:rsidRPr="004573A0">
              <w:rPr>
                <w:rStyle w:val="Hyperlink"/>
                <w:rFonts w:ascii="Lato" w:hAnsi="Lato"/>
                <w:noProof/>
              </w:rPr>
              <w:t>1.2.1</w:t>
            </w:r>
            <w:r w:rsidR="00202992">
              <w:rPr>
                <w:rFonts w:asciiTheme="minorHAnsi" w:eastAsiaTheme="minorEastAsia" w:hAnsiTheme="minorHAnsi" w:cstheme="minorBidi"/>
                <w:noProof/>
                <w:szCs w:val="22"/>
              </w:rPr>
              <w:tab/>
            </w:r>
            <w:r w:rsidR="00202992" w:rsidRPr="004573A0">
              <w:rPr>
                <w:rStyle w:val="Hyperlink"/>
                <w:rFonts w:ascii="Lato" w:hAnsi="Lato"/>
                <w:noProof/>
              </w:rPr>
              <w:t>Members and Contributors (Heading 3)</w:t>
            </w:r>
            <w:r w:rsidR="00202992">
              <w:rPr>
                <w:noProof/>
                <w:webHidden/>
              </w:rPr>
              <w:tab/>
            </w:r>
            <w:r w:rsidR="00202992">
              <w:rPr>
                <w:noProof/>
                <w:webHidden/>
              </w:rPr>
              <w:fldChar w:fldCharType="begin"/>
            </w:r>
            <w:r w:rsidR="00202992">
              <w:rPr>
                <w:noProof/>
                <w:webHidden/>
              </w:rPr>
              <w:instrText xml:space="preserve"> PAGEREF _Toc98708708 \h </w:instrText>
            </w:r>
            <w:r w:rsidR="00202992">
              <w:rPr>
                <w:noProof/>
                <w:webHidden/>
              </w:rPr>
            </w:r>
            <w:r w:rsidR="00202992">
              <w:rPr>
                <w:noProof/>
                <w:webHidden/>
              </w:rPr>
              <w:fldChar w:fldCharType="separate"/>
            </w:r>
            <w:r w:rsidR="00202992">
              <w:rPr>
                <w:noProof/>
                <w:webHidden/>
              </w:rPr>
              <w:t>5</w:t>
            </w:r>
            <w:r w:rsidR="00202992">
              <w:rPr>
                <w:noProof/>
                <w:webHidden/>
              </w:rPr>
              <w:fldChar w:fldCharType="end"/>
            </w:r>
          </w:hyperlink>
        </w:p>
        <w:p w14:paraId="7215A7B3" w14:textId="2A9AE145" w:rsidR="00202992" w:rsidRDefault="00F43D72">
          <w:pPr>
            <w:pStyle w:val="TOC2"/>
            <w:rPr>
              <w:rFonts w:asciiTheme="minorHAnsi" w:eastAsiaTheme="minorEastAsia" w:hAnsiTheme="minorHAnsi" w:cstheme="minorBidi"/>
              <w:sz w:val="22"/>
              <w:szCs w:val="22"/>
            </w:rPr>
          </w:pPr>
          <w:hyperlink w:anchor="_Toc98708709" w:history="1">
            <w:r w:rsidR="00202992" w:rsidRPr="004573A0">
              <w:rPr>
                <w:rStyle w:val="Hyperlink"/>
              </w:rPr>
              <w:t>1.3</w:t>
            </w:r>
            <w:r w:rsidR="00202992">
              <w:rPr>
                <w:rFonts w:asciiTheme="minorHAnsi" w:eastAsiaTheme="minorEastAsia" w:hAnsiTheme="minorHAnsi" w:cstheme="minorBidi"/>
                <w:sz w:val="22"/>
                <w:szCs w:val="22"/>
              </w:rPr>
              <w:tab/>
            </w:r>
            <w:r w:rsidR="00202992" w:rsidRPr="004573A0">
              <w:rPr>
                <w:rStyle w:val="Hyperlink"/>
              </w:rPr>
              <w:t>Figures and Tables (Heading 2)</w:t>
            </w:r>
            <w:r w:rsidR="00202992">
              <w:rPr>
                <w:webHidden/>
              </w:rPr>
              <w:tab/>
            </w:r>
            <w:r w:rsidR="00202992">
              <w:rPr>
                <w:webHidden/>
              </w:rPr>
              <w:fldChar w:fldCharType="begin"/>
            </w:r>
            <w:r w:rsidR="00202992">
              <w:rPr>
                <w:webHidden/>
              </w:rPr>
              <w:instrText xml:space="preserve"> PAGEREF _Toc98708709 \h </w:instrText>
            </w:r>
            <w:r w:rsidR="00202992">
              <w:rPr>
                <w:webHidden/>
              </w:rPr>
            </w:r>
            <w:r w:rsidR="00202992">
              <w:rPr>
                <w:webHidden/>
              </w:rPr>
              <w:fldChar w:fldCharType="separate"/>
            </w:r>
            <w:r w:rsidR="00202992">
              <w:rPr>
                <w:webHidden/>
              </w:rPr>
              <w:t>5</w:t>
            </w:r>
            <w:r w:rsidR="00202992">
              <w:rPr>
                <w:webHidden/>
              </w:rPr>
              <w:fldChar w:fldCharType="end"/>
            </w:r>
          </w:hyperlink>
        </w:p>
        <w:p w14:paraId="43CF7FBA" w14:textId="5ED5EBD6" w:rsidR="00202992" w:rsidRDefault="00F43D72">
          <w:pPr>
            <w:pStyle w:val="TOC3"/>
            <w:rPr>
              <w:rFonts w:asciiTheme="minorHAnsi" w:eastAsiaTheme="minorEastAsia" w:hAnsiTheme="minorHAnsi" w:cstheme="minorBidi"/>
              <w:noProof/>
              <w:szCs w:val="22"/>
            </w:rPr>
          </w:pPr>
          <w:hyperlink w:anchor="_Toc98708710" w:history="1">
            <w:r w:rsidR="00202992" w:rsidRPr="004573A0">
              <w:rPr>
                <w:rStyle w:val="Hyperlink"/>
                <w:rFonts w:ascii="Lato" w:hAnsi="Lato"/>
                <w:noProof/>
              </w:rPr>
              <w:t>1.3.1</w:t>
            </w:r>
            <w:r w:rsidR="00202992">
              <w:rPr>
                <w:rFonts w:asciiTheme="minorHAnsi" w:eastAsiaTheme="minorEastAsia" w:hAnsiTheme="minorHAnsi" w:cstheme="minorBidi"/>
                <w:noProof/>
                <w:szCs w:val="22"/>
              </w:rPr>
              <w:tab/>
            </w:r>
            <w:r w:rsidR="00202992" w:rsidRPr="004573A0">
              <w:rPr>
                <w:rStyle w:val="Hyperlink"/>
                <w:rFonts w:ascii="Lato" w:hAnsi="Lato"/>
                <w:noProof/>
              </w:rPr>
              <w:t>Figures (Heading 3)</w:t>
            </w:r>
            <w:r w:rsidR="00202992">
              <w:rPr>
                <w:noProof/>
                <w:webHidden/>
              </w:rPr>
              <w:tab/>
            </w:r>
            <w:r w:rsidR="00202992">
              <w:rPr>
                <w:noProof/>
                <w:webHidden/>
              </w:rPr>
              <w:fldChar w:fldCharType="begin"/>
            </w:r>
            <w:r w:rsidR="00202992">
              <w:rPr>
                <w:noProof/>
                <w:webHidden/>
              </w:rPr>
              <w:instrText xml:space="preserve"> PAGEREF _Toc98708710 \h </w:instrText>
            </w:r>
            <w:r w:rsidR="00202992">
              <w:rPr>
                <w:noProof/>
                <w:webHidden/>
              </w:rPr>
            </w:r>
            <w:r w:rsidR="00202992">
              <w:rPr>
                <w:noProof/>
                <w:webHidden/>
              </w:rPr>
              <w:fldChar w:fldCharType="separate"/>
            </w:r>
            <w:r w:rsidR="00202992">
              <w:rPr>
                <w:noProof/>
                <w:webHidden/>
              </w:rPr>
              <w:t>5</w:t>
            </w:r>
            <w:r w:rsidR="00202992">
              <w:rPr>
                <w:noProof/>
                <w:webHidden/>
              </w:rPr>
              <w:fldChar w:fldCharType="end"/>
            </w:r>
          </w:hyperlink>
        </w:p>
        <w:p w14:paraId="0A63EC99" w14:textId="17271E2F" w:rsidR="00202992" w:rsidRDefault="00F43D72">
          <w:pPr>
            <w:pStyle w:val="TOC3"/>
            <w:rPr>
              <w:rFonts w:asciiTheme="minorHAnsi" w:eastAsiaTheme="minorEastAsia" w:hAnsiTheme="minorHAnsi" w:cstheme="minorBidi"/>
              <w:noProof/>
              <w:szCs w:val="22"/>
            </w:rPr>
          </w:pPr>
          <w:hyperlink w:anchor="_Toc98708711" w:history="1">
            <w:r w:rsidR="00202992" w:rsidRPr="004573A0">
              <w:rPr>
                <w:rStyle w:val="Hyperlink"/>
                <w:rFonts w:ascii="Lato" w:hAnsi="Lato"/>
                <w:noProof/>
              </w:rPr>
              <w:t>1.3.2</w:t>
            </w:r>
            <w:r w:rsidR="00202992">
              <w:rPr>
                <w:rFonts w:asciiTheme="minorHAnsi" w:eastAsiaTheme="minorEastAsia" w:hAnsiTheme="minorHAnsi" w:cstheme="minorBidi"/>
                <w:noProof/>
                <w:szCs w:val="22"/>
              </w:rPr>
              <w:tab/>
            </w:r>
            <w:r w:rsidR="00202992" w:rsidRPr="004573A0">
              <w:rPr>
                <w:rStyle w:val="Hyperlink"/>
                <w:rFonts w:ascii="Lato" w:hAnsi="Lato"/>
                <w:noProof/>
              </w:rPr>
              <w:t>Tables (Heading 3)</w:t>
            </w:r>
            <w:r w:rsidR="00202992">
              <w:rPr>
                <w:noProof/>
                <w:webHidden/>
              </w:rPr>
              <w:tab/>
            </w:r>
            <w:r w:rsidR="00202992">
              <w:rPr>
                <w:noProof/>
                <w:webHidden/>
              </w:rPr>
              <w:fldChar w:fldCharType="begin"/>
            </w:r>
            <w:r w:rsidR="00202992">
              <w:rPr>
                <w:noProof/>
                <w:webHidden/>
              </w:rPr>
              <w:instrText xml:space="preserve"> PAGEREF _Toc98708711 \h </w:instrText>
            </w:r>
            <w:r w:rsidR="00202992">
              <w:rPr>
                <w:noProof/>
                <w:webHidden/>
              </w:rPr>
            </w:r>
            <w:r w:rsidR="00202992">
              <w:rPr>
                <w:noProof/>
                <w:webHidden/>
              </w:rPr>
              <w:fldChar w:fldCharType="separate"/>
            </w:r>
            <w:r w:rsidR="00202992">
              <w:rPr>
                <w:noProof/>
                <w:webHidden/>
              </w:rPr>
              <w:t>6</w:t>
            </w:r>
            <w:r w:rsidR="00202992">
              <w:rPr>
                <w:noProof/>
                <w:webHidden/>
              </w:rPr>
              <w:fldChar w:fldCharType="end"/>
            </w:r>
          </w:hyperlink>
        </w:p>
        <w:p w14:paraId="36785DE2" w14:textId="2B2FCA42" w:rsidR="00202992" w:rsidRDefault="00F43D72">
          <w:pPr>
            <w:pStyle w:val="TOC3"/>
            <w:rPr>
              <w:rFonts w:asciiTheme="minorHAnsi" w:eastAsiaTheme="minorEastAsia" w:hAnsiTheme="minorHAnsi" w:cstheme="minorBidi"/>
              <w:noProof/>
              <w:szCs w:val="22"/>
            </w:rPr>
          </w:pPr>
          <w:hyperlink w:anchor="_Toc98708712" w:history="1">
            <w:r w:rsidR="00202992" w:rsidRPr="004573A0">
              <w:rPr>
                <w:rStyle w:val="Hyperlink"/>
                <w:rFonts w:ascii="Lato" w:hAnsi="Lato"/>
                <w:noProof/>
              </w:rPr>
              <w:t>1.3.3</w:t>
            </w:r>
            <w:r w:rsidR="00202992">
              <w:rPr>
                <w:rFonts w:asciiTheme="minorHAnsi" w:eastAsiaTheme="minorEastAsia" w:hAnsiTheme="minorHAnsi" w:cstheme="minorBidi"/>
                <w:noProof/>
                <w:szCs w:val="22"/>
              </w:rPr>
              <w:tab/>
            </w:r>
            <w:r w:rsidR="00202992" w:rsidRPr="004573A0">
              <w:rPr>
                <w:rStyle w:val="Hyperlink"/>
                <w:rFonts w:ascii="Lato" w:hAnsi="Lato"/>
                <w:noProof/>
              </w:rPr>
              <w:t>Positioning Figures and Tables (Heading 3)</w:t>
            </w:r>
            <w:r w:rsidR="00202992">
              <w:rPr>
                <w:noProof/>
                <w:webHidden/>
              </w:rPr>
              <w:tab/>
            </w:r>
            <w:r w:rsidR="00202992">
              <w:rPr>
                <w:noProof/>
                <w:webHidden/>
              </w:rPr>
              <w:fldChar w:fldCharType="begin"/>
            </w:r>
            <w:r w:rsidR="00202992">
              <w:rPr>
                <w:noProof/>
                <w:webHidden/>
              </w:rPr>
              <w:instrText xml:space="preserve"> PAGEREF _Toc98708712 \h </w:instrText>
            </w:r>
            <w:r w:rsidR="00202992">
              <w:rPr>
                <w:noProof/>
                <w:webHidden/>
              </w:rPr>
            </w:r>
            <w:r w:rsidR="00202992">
              <w:rPr>
                <w:noProof/>
                <w:webHidden/>
              </w:rPr>
              <w:fldChar w:fldCharType="separate"/>
            </w:r>
            <w:r w:rsidR="00202992">
              <w:rPr>
                <w:noProof/>
                <w:webHidden/>
              </w:rPr>
              <w:t>6</w:t>
            </w:r>
            <w:r w:rsidR="00202992">
              <w:rPr>
                <w:noProof/>
                <w:webHidden/>
              </w:rPr>
              <w:fldChar w:fldCharType="end"/>
            </w:r>
          </w:hyperlink>
        </w:p>
        <w:p w14:paraId="42B678B3" w14:textId="6506FE85" w:rsidR="00202992" w:rsidRDefault="00F43D72">
          <w:pPr>
            <w:pStyle w:val="TOC1"/>
            <w:rPr>
              <w:rFonts w:asciiTheme="minorHAnsi" w:eastAsiaTheme="minorEastAsia" w:hAnsiTheme="minorHAnsi" w:cstheme="minorBidi"/>
            </w:rPr>
          </w:pPr>
          <w:hyperlink w:anchor="_Toc98708713" w:history="1">
            <w:r w:rsidR="00202992" w:rsidRPr="004573A0">
              <w:rPr>
                <w:rStyle w:val="Hyperlink"/>
                <w:rFonts w:ascii="Lato" w:hAnsi="Lato"/>
              </w:rPr>
              <w:t>REFERENCES (Heading 1)</w:t>
            </w:r>
            <w:r w:rsidR="00202992">
              <w:rPr>
                <w:webHidden/>
              </w:rPr>
              <w:tab/>
            </w:r>
            <w:r w:rsidR="00202992">
              <w:rPr>
                <w:webHidden/>
              </w:rPr>
              <w:fldChar w:fldCharType="begin"/>
            </w:r>
            <w:r w:rsidR="00202992">
              <w:rPr>
                <w:webHidden/>
              </w:rPr>
              <w:instrText xml:space="preserve"> PAGEREF _Toc98708713 \h </w:instrText>
            </w:r>
            <w:r w:rsidR="00202992">
              <w:rPr>
                <w:webHidden/>
              </w:rPr>
            </w:r>
            <w:r w:rsidR="00202992">
              <w:rPr>
                <w:webHidden/>
              </w:rPr>
              <w:fldChar w:fldCharType="separate"/>
            </w:r>
            <w:r w:rsidR="00202992">
              <w:rPr>
                <w:webHidden/>
              </w:rPr>
              <w:t>7</w:t>
            </w:r>
            <w:r w:rsidR="00202992">
              <w:rPr>
                <w:webHidden/>
              </w:rPr>
              <w:fldChar w:fldCharType="end"/>
            </w:r>
          </w:hyperlink>
        </w:p>
        <w:p w14:paraId="2EAF0153" w14:textId="6D413D72" w:rsidR="002E1249" w:rsidRDefault="002E1249" w:rsidP="002E1249">
          <w:pPr>
            <w:pStyle w:val="TOC1"/>
            <w:rPr>
              <w:rFonts w:ascii="Lato" w:hAnsi="Lato"/>
              <w:sz w:val="24"/>
              <w:szCs w:val="24"/>
            </w:rPr>
          </w:pPr>
          <w:r w:rsidRPr="002E1249">
            <w:rPr>
              <w:rFonts w:ascii="Lato" w:hAnsi="Lato"/>
              <w:sz w:val="24"/>
              <w:szCs w:val="24"/>
            </w:rPr>
            <w:fldChar w:fldCharType="end"/>
          </w:r>
        </w:p>
      </w:sdtContent>
    </w:sdt>
    <w:p w14:paraId="4EDE8A20" w14:textId="77777777" w:rsidR="002E1249" w:rsidRPr="002E1249" w:rsidRDefault="002E1249" w:rsidP="002E1249"/>
    <w:p w14:paraId="3E8507B0" w14:textId="77777777" w:rsidR="002E1249" w:rsidRPr="002E1249" w:rsidRDefault="002E1249" w:rsidP="002E1249"/>
    <w:p w14:paraId="586C8AD3" w14:textId="77777777" w:rsidR="002E1249" w:rsidRPr="002E1249" w:rsidRDefault="002E1249" w:rsidP="002E1249">
      <w:pPr>
        <w:jc w:val="center"/>
        <w:rPr>
          <w:rFonts w:ascii="Lato" w:hAnsi="Lato"/>
        </w:rPr>
      </w:pPr>
      <w:r>
        <w:rPr>
          <w:rFonts w:ascii="Lato" w:hAnsi="Lato"/>
          <w:color w:val="000000" w:themeColor="text1"/>
          <w:sz w:val="32"/>
          <w:szCs w:val="32"/>
        </w:rPr>
        <w:t>I</w:t>
      </w:r>
      <w:r w:rsidRPr="002E1249">
        <w:rPr>
          <w:rFonts w:ascii="Lato" w:hAnsi="Lato"/>
          <w:color w:val="000000" w:themeColor="text1"/>
          <w:sz w:val="32"/>
          <w:szCs w:val="32"/>
        </w:rPr>
        <w:t>NTRODUCTION (Heading 1)</w:t>
      </w:r>
    </w:p>
    <w:p w14:paraId="5716AF18" w14:textId="77777777" w:rsidR="002E1249" w:rsidRPr="002E1249" w:rsidRDefault="002E1249" w:rsidP="002E1249">
      <w:pPr>
        <w:rPr>
          <w:rFonts w:ascii="Lato" w:hAnsi="Lato"/>
        </w:rPr>
      </w:pPr>
    </w:p>
    <w:p w14:paraId="1C4821E2" w14:textId="77777777" w:rsidR="002E1249" w:rsidRPr="002E1249" w:rsidRDefault="002E1249" w:rsidP="002E1249">
      <w:pPr>
        <w:spacing w:line="360" w:lineRule="auto"/>
        <w:rPr>
          <w:rFonts w:ascii="Lato" w:hAnsi="Lato"/>
          <w:szCs w:val="24"/>
        </w:rPr>
      </w:pPr>
      <w:r w:rsidRPr="002E1249">
        <w:rPr>
          <w:rFonts w:ascii="Lato" w:hAnsi="Lato"/>
          <w:szCs w:val="24"/>
        </w:rPr>
        <w:t>This template provides authors with most of the formatting specifications needed for preparing electronic versions of PES Technical Reports. All standard report components have been specified for three reasons:</w:t>
      </w:r>
    </w:p>
    <w:p w14:paraId="16489FBD" w14:textId="77777777" w:rsidR="002E1249" w:rsidRPr="002E1249" w:rsidRDefault="002E1249" w:rsidP="002E1249">
      <w:pPr>
        <w:spacing w:line="360" w:lineRule="auto"/>
        <w:ind w:left="720"/>
        <w:rPr>
          <w:rFonts w:ascii="Lato" w:hAnsi="Lato"/>
          <w:b/>
          <w:szCs w:val="24"/>
        </w:rPr>
      </w:pPr>
      <w:r w:rsidRPr="002E1249">
        <w:rPr>
          <w:rFonts w:ascii="Lato" w:hAnsi="Lato"/>
          <w:szCs w:val="24"/>
        </w:rPr>
        <w:t>(1) ease of use when formatting individual reports</w:t>
      </w:r>
    </w:p>
    <w:p w14:paraId="7B24D7D2" w14:textId="77777777" w:rsidR="002E1249" w:rsidRPr="002E1249" w:rsidRDefault="002E1249" w:rsidP="002E1249">
      <w:pPr>
        <w:spacing w:line="360" w:lineRule="auto"/>
        <w:ind w:left="1080" w:hanging="360"/>
        <w:rPr>
          <w:rFonts w:ascii="Lato" w:hAnsi="Lato"/>
          <w:b/>
          <w:szCs w:val="24"/>
        </w:rPr>
      </w:pPr>
      <w:r w:rsidRPr="002E1249">
        <w:rPr>
          <w:rFonts w:ascii="Lato" w:hAnsi="Lato"/>
          <w:szCs w:val="24"/>
        </w:rPr>
        <w:t>(2) automatic compliance to electronic requirements that facilitate the concurrent or later production of electronic products</w:t>
      </w:r>
    </w:p>
    <w:p w14:paraId="4F787C0A" w14:textId="77777777" w:rsidR="002E1249" w:rsidRPr="002E1249" w:rsidRDefault="002E1249" w:rsidP="002E1249">
      <w:pPr>
        <w:spacing w:line="360" w:lineRule="auto"/>
        <w:ind w:left="720"/>
        <w:rPr>
          <w:rFonts w:ascii="Lato" w:hAnsi="Lato"/>
          <w:b/>
          <w:szCs w:val="24"/>
        </w:rPr>
      </w:pPr>
      <w:r w:rsidRPr="002E1249">
        <w:rPr>
          <w:rFonts w:ascii="Lato" w:hAnsi="Lato"/>
          <w:szCs w:val="24"/>
        </w:rPr>
        <w:t>(3) conformity of style for all PES Technical Reports.</w:t>
      </w:r>
    </w:p>
    <w:p w14:paraId="5C3B6313" w14:textId="77777777" w:rsidR="002E1249" w:rsidRPr="002E1249" w:rsidRDefault="002E1249" w:rsidP="002E1249">
      <w:pPr>
        <w:spacing w:line="360" w:lineRule="auto"/>
        <w:rPr>
          <w:rFonts w:ascii="Lato" w:hAnsi="Lato"/>
          <w:b/>
          <w:szCs w:val="24"/>
        </w:rPr>
      </w:pPr>
      <w:r w:rsidRPr="002E1249">
        <w:rPr>
          <w:rFonts w:ascii="Lato" w:hAnsi="Lato"/>
          <w:szCs w:val="24"/>
        </w:rPr>
        <w:lastRenderedPageBreak/>
        <w:t>Margins, line spacing, and type styles are built-in; type styles are provided throughout this document and are identified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D54A8C4" w14:textId="77777777" w:rsidR="002E1249" w:rsidRPr="002E1249" w:rsidRDefault="002E1249" w:rsidP="002E1249">
      <w:pPr>
        <w:pStyle w:val="Heading1"/>
        <w:spacing w:line="360" w:lineRule="auto"/>
        <w:rPr>
          <w:rFonts w:ascii="Lato" w:hAnsi="Lato"/>
        </w:rPr>
      </w:pPr>
      <w:bookmarkStart w:id="0" w:name="_Toc98708702"/>
      <w:r w:rsidRPr="002E1249">
        <w:rPr>
          <w:rFonts w:ascii="Lato" w:hAnsi="Lato"/>
        </w:rPr>
        <w:t>EASE OF USE (Heading 1)</w:t>
      </w:r>
      <w:bookmarkEnd w:id="0"/>
    </w:p>
    <w:p w14:paraId="63DB5160" w14:textId="77777777" w:rsidR="002E1249" w:rsidRPr="002E1249" w:rsidRDefault="002E1249" w:rsidP="002E1249">
      <w:pPr>
        <w:pStyle w:val="Heading2"/>
        <w:spacing w:line="360" w:lineRule="auto"/>
        <w:rPr>
          <w:rFonts w:ascii="Lato" w:hAnsi="Lato"/>
        </w:rPr>
      </w:pPr>
      <w:bookmarkStart w:id="1" w:name="_Toc98708703"/>
      <w:r w:rsidRPr="002E1249">
        <w:rPr>
          <w:rFonts w:ascii="Lato" w:hAnsi="Lato"/>
        </w:rPr>
        <w:t>Template (Heading 2)</w:t>
      </w:r>
      <w:bookmarkEnd w:id="1"/>
    </w:p>
    <w:p w14:paraId="6FCDB88C" w14:textId="77777777" w:rsidR="002E1249" w:rsidRPr="002E1249" w:rsidRDefault="002E1249" w:rsidP="002E1249">
      <w:pPr>
        <w:spacing w:line="360" w:lineRule="auto"/>
        <w:rPr>
          <w:rFonts w:ascii="Lato" w:hAnsi="Lato"/>
          <w:b/>
        </w:rPr>
      </w:pPr>
      <w:r w:rsidRPr="002E1249">
        <w:rPr>
          <w:rFonts w:ascii="Lato" w:hAnsi="Lato"/>
        </w:rPr>
        <w:t>This template has been tailored for output on US letter-sized paper.</w:t>
      </w:r>
    </w:p>
    <w:p w14:paraId="422DC98C" w14:textId="77777777" w:rsidR="002E1249" w:rsidRPr="002E1249" w:rsidRDefault="002E1249" w:rsidP="002E1249">
      <w:pPr>
        <w:pStyle w:val="Heading2"/>
        <w:spacing w:line="360" w:lineRule="auto"/>
        <w:rPr>
          <w:rFonts w:ascii="Lato" w:hAnsi="Lato"/>
        </w:rPr>
      </w:pPr>
      <w:bookmarkStart w:id="2" w:name="_Toc98708704"/>
      <w:r w:rsidRPr="002E1249">
        <w:rPr>
          <w:rFonts w:ascii="Lato" w:hAnsi="Lato"/>
        </w:rPr>
        <w:t>Maintaining the Integrity of the Specifications (Heading 2)</w:t>
      </w:r>
      <w:bookmarkEnd w:id="2"/>
    </w:p>
    <w:p w14:paraId="164011AB" w14:textId="7199CEE8" w:rsidR="002E1249" w:rsidRDefault="002E1249" w:rsidP="00E96767">
      <w:pPr>
        <w:spacing w:line="360" w:lineRule="auto"/>
        <w:jc w:val="left"/>
        <w:rPr>
          <w:rFonts w:ascii="Lato" w:eastAsia="Times New Roman" w:hAnsi="Lato" w:cs="Arial"/>
          <w:noProof/>
          <w:szCs w:val="24"/>
        </w:rPr>
      </w:pPr>
      <w:r w:rsidRPr="002E1249">
        <w:rPr>
          <w:rFonts w:ascii="Lato" w:hAnsi="Lato"/>
        </w:rPr>
        <w:t>The template is used to format your paper and style the text. All margins, column widths, line spaces, and text fonts are prescribed; please do not alter them. You may note peculiarities. For example, the heading margin in this template measures proportionately more than is customary. This measurement and others are deliberate, using specifications that anticipate your paper as one part of the entire</w:t>
      </w:r>
    </w:p>
    <w:p w14:paraId="73585D8E" w14:textId="77777777" w:rsidR="002E1249" w:rsidRDefault="002E1249" w:rsidP="002E1249">
      <w:pPr>
        <w:tabs>
          <w:tab w:val="center" w:pos="4320"/>
        </w:tabs>
      </w:pPr>
    </w:p>
    <w:p w14:paraId="28FF6285" w14:textId="77777777" w:rsidR="002E1249" w:rsidRPr="002E1249" w:rsidRDefault="002E1249" w:rsidP="002E1249">
      <w:pPr>
        <w:pStyle w:val="Heading1"/>
        <w:numPr>
          <w:ilvl w:val="0"/>
          <w:numId w:val="0"/>
        </w:numPr>
        <w:rPr>
          <w:rFonts w:ascii="Lato" w:eastAsia="MS Mincho" w:hAnsi="Lato"/>
          <w:sz w:val="32"/>
          <w:szCs w:val="32"/>
        </w:rPr>
      </w:pPr>
      <w:bookmarkStart w:id="3" w:name="_Toc98708705"/>
      <w:r w:rsidRPr="002E1249">
        <w:rPr>
          <w:rFonts w:ascii="Lato" w:eastAsia="MS Mincho" w:hAnsi="Lato"/>
          <w:sz w:val="32"/>
          <w:szCs w:val="32"/>
        </w:rPr>
        <w:t>TECHNICAL REPORT PREPARATION (Heading 1)</w:t>
      </w:r>
      <w:bookmarkEnd w:id="3"/>
    </w:p>
    <w:p w14:paraId="68734ADA" w14:textId="77777777" w:rsidR="002E1249" w:rsidRPr="002E1249" w:rsidRDefault="002E1249" w:rsidP="002E1249">
      <w:pPr>
        <w:rPr>
          <w:rFonts w:ascii="Lato" w:hAnsi="Lato"/>
        </w:rPr>
      </w:pPr>
    </w:p>
    <w:p w14:paraId="2A0B726D" w14:textId="77777777" w:rsidR="002E1249" w:rsidRPr="002E1249" w:rsidRDefault="002E1249" w:rsidP="002E1249">
      <w:pPr>
        <w:spacing w:line="360" w:lineRule="auto"/>
        <w:rPr>
          <w:rFonts w:ascii="Lato" w:eastAsia="MS Mincho" w:hAnsi="Lato"/>
          <w:szCs w:val="24"/>
        </w:rPr>
      </w:pPr>
      <w:r w:rsidRPr="002E1249">
        <w:rPr>
          <w:rFonts w:ascii="Lato" w:hAnsi="Lato"/>
          <w:szCs w:val="24"/>
        </w:rP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r w:rsidRPr="002E1249">
        <w:rPr>
          <w:rFonts w:ascii="Lato" w:eastAsia="MS Mincho" w:hAnsi="Lato"/>
          <w:szCs w:val="24"/>
        </w:rPr>
        <w:t xml:space="preserve"> Please take note of the following items when proofreading spelling and grammar.</w:t>
      </w:r>
    </w:p>
    <w:p w14:paraId="14318249" w14:textId="77777777" w:rsidR="002E1249" w:rsidRPr="002E1249" w:rsidRDefault="002E1249" w:rsidP="002E1249">
      <w:pPr>
        <w:pStyle w:val="Heading2"/>
        <w:numPr>
          <w:ilvl w:val="1"/>
          <w:numId w:val="46"/>
        </w:numPr>
        <w:spacing w:line="360" w:lineRule="auto"/>
        <w:rPr>
          <w:rFonts w:ascii="Lato" w:hAnsi="Lato"/>
          <w:color w:val="000000" w:themeColor="text1"/>
        </w:rPr>
      </w:pPr>
      <w:bookmarkStart w:id="4" w:name="_Toc98708706"/>
      <w:r w:rsidRPr="002E1249">
        <w:rPr>
          <w:rFonts w:ascii="Lato" w:hAnsi="Lato"/>
        </w:rPr>
        <w:lastRenderedPageBreak/>
        <w:t>Abbreviations and Acronyms (Heading 2)</w:t>
      </w:r>
      <w:bookmarkEnd w:id="4"/>
    </w:p>
    <w:p w14:paraId="4A5FF752" w14:textId="77777777" w:rsidR="002E1249" w:rsidRPr="002E1249" w:rsidRDefault="002E1249" w:rsidP="002E1249">
      <w:pPr>
        <w:spacing w:line="360" w:lineRule="auto"/>
        <w:rPr>
          <w:rFonts w:ascii="Lato" w:hAnsi="Lato"/>
          <w:color w:val="000000" w:themeColor="text1"/>
          <w:lang w:val="en-AU"/>
        </w:rPr>
      </w:pPr>
      <w:r w:rsidRPr="002E1249">
        <w:rPr>
          <w:rFonts w:ascii="Lato" w:hAnsi="Lato"/>
          <w:color w:val="000000" w:themeColor="text1"/>
        </w:rPr>
        <w:t>Define abbreviations and acronyms the first time they are used in the text. Abbreviations such as IEEE, SI, ac, dc, and rms do not have to be defined. Do not use abbreviations in the title or section headings unless they are unavoidable.</w:t>
      </w:r>
    </w:p>
    <w:p w14:paraId="5E9FE598" w14:textId="77777777" w:rsidR="002E1249" w:rsidRPr="002E1249" w:rsidRDefault="002E1249" w:rsidP="002E1249">
      <w:pPr>
        <w:pStyle w:val="Heading2"/>
        <w:spacing w:line="360" w:lineRule="auto"/>
        <w:rPr>
          <w:rFonts w:ascii="Lato" w:hAnsi="Lato"/>
          <w:color w:val="000000" w:themeColor="text1"/>
        </w:rPr>
      </w:pPr>
      <w:bookmarkStart w:id="5" w:name="_Toc98708707"/>
      <w:r w:rsidRPr="002E1249">
        <w:rPr>
          <w:rFonts w:ascii="Lato" w:hAnsi="Lato"/>
          <w:color w:val="000000" w:themeColor="text1"/>
        </w:rPr>
        <w:t>Units (Heading 2)</w:t>
      </w:r>
      <w:bookmarkEnd w:id="5"/>
    </w:p>
    <w:p w14:paraId="3737EC22" w14:textId="77777777" w:rsidR="002E1249" w:rsidRPr="002E1249" w:rsidRDefault="002E1249" w:rsidP="002E1249">
      <w:pPr>
        <w:spacing w:line="360" w:lineRule="auto"/>
        <w:rPr>
          <w:rFonts w:ascii="Lato" w:hAnsi="Lato"/>
          <w:color w:val="000000" w:themeColor="text1"/>
          <w:lang w:val="en-AU"/>
        </w:rPr>
      </w:pPr>
      <w:r w:rsidRPr="002E1249">
        <w:rPr>
          <w:rFonts w:ascii="Lato" w:hAnsi="Lato"/>
          <w:color w:val="000000" w:themeColor="text1"/>
        </w:rPr>
        <w:t>Metric units are preferred for use in IEEE publications in light of their global readership and the inherent convenience of these units in many fields. In particular, the use of the International System of Units (System International unites or SI Units) is advocated. This system includes a subsystem of units based on the meter, kilogram, second, and ampere (MKSA). U.S. Customary units, or British units, may be used as secondary units (in parentheses). An exception is when U.S. Customary units are used as identifiers in trade, such as 3.5-inch disk drive.</w:t>
      </w:r>
    </w:p>
    <w:p w14:paraId="58094306" w14:textId="12B8F96E" w:rsidR="00996715" w:rsidRPr="002E1249" w:rsidRDefault="002E1249" w:rsidP="002E1249">
      <w:pPr>
        <w:spacing w:line="360" w:lineRule="auto"/>
        <w:rPr>
          <w:rFonts w:ascii="Lato" w:eastAsia="MS Mincho" w:hAnsi="Lato"/>
          <w:color w:val="000000" w:themeColor="text1"/>
        </w:rPr>
      </w:pPr>
      <w:r w:rsidRPr="002E1249">
        <w:rPr>
          <w:rFonts w:ascii="Lato" w:eastAsia="MS Mincho" w:hAnsi="Lato"/>
          <w:color w:val="000000" w:themeColor="text1"/>
        </w:rPr>
        <w:t>Avoid combining SI and U.S. Customary units, such as current in amperes and magnetic field in oersted’s. This often leads to confusion because equations do not balance dimensionally. If you must use mixed units, clearly state the units for each quantity that you use in an equation.</w:t>
      </w:r>
    </w:p>
    <w:p w14:paraId="6938E5CA" w14:textId="77777777" w:rsidR="00791D35" w:rsidRPr="002E1249" w:rsidRDefault="00791D35" w:rsidP="001A3963">
      <w:pPr>
        <w:pStyle w:val="Heading3"/>
        <w:spacing w:line="360" w:lineRule="auto"/>
        <w:rPr>
          <w:rFonts w:ascii="Lato" w:hAnsi="Lato"/>
          <w:szCs w:val="24"/>
        </w:rPr>
      </w:pPr>
      <w:bookmarkStart w:id="6" w:name="_Toc98708708"/>
      <w:bookmarkStart w:id="7" w:name="_Toc345363970"/>
      <w:r w:rsidRPr="002E1249">
        <w:rPr>
          <w:rFonts w:ascii="Lato" w:hAnsi="Lato"/>
          <w:szCs w:val="24"/>
        </w:rPr>
        <w:t>Members and Contributors (Heading 3)</w:t>
      </w:r>
      <w:bookmarkEnd w:id="6"/>
    </w:p>
    <w:p w14:paraId="46D477C9" w14:textId="77777777" w:rsidR="00791D35" w:rsidRPr="002E1249" w:rsidRDefault="00791D35" w:rsidP="001A3963">
      <w:pPr>
        <w:spacing w:line="360" w:lineRule="auto"/>
        <w:rPr>
          <w:rFonts w:ascii="Lato" w:hAnsi="Lato"/>
          <w:szCs w:val="24"/>
        </w:rPr>
      </w:pPr>
      <w:r w:rsidRPr="002E1249">
        <w:rPr>
          <w:rFonts w:ascii="Lato" w:hAnsi="Lato"/>
          <w:szCs w:val="24"/>
        </w:rPr>
        <w:t>The title of the group that prepared the document, including the Chair, Co-Chair(s), Editor(s), Members and/or Contributors shall be listed on page iii.</w:t>
      </w:r>
    </w:p>
    <w:p w14:paraId="60042818" w14:textId="77777777" w:rsidR="009C0423" w:rsidRPr="002E1249" w:rsidRDefault="00075370" w:rsidP="001A3963">
      <w:pPr>
        <w:pStyle w:val="Heading2"/>
        <w:spacing w:line="360" w:lineRule="auto"/>
        <w:rPr>
          <w:rFonts w:ascii="Lato" w:hAnsi="Lato"/>
        </w:rPr>
      </w:pPr>
      <w:bookmarkStart w:id="8" w:name="_Toc98708709"/>
      <w:bookmarkEnd w:id="7"/>
      <w:r w:rsidRPr="002E1249">
        <w:rPr>
          <w:rFonts w:ascii="Lato" w:hAnsi="Lato"/>
        </w:rPr>
        <w:t>Figures and Tables</w:t>
      </w:r>
      <w:r w:rsidR="002C1072" w:rsidRPr="002E1249">
        <w:rPr>
          <w:rFonts w:ascii="Lato" w:hAnsi="Lato"/>
        </w:rPr>
        <w:t xml:space="preserve"> (Heading 2)</w:t>
      </w:r>
      <w:bookmarkEnd w:id="8"/>
    </w:p>
    <w:p w14:paraId="1A8304E7" w14:textId="77777777" w:rsidR="0007669C" w:rsidRPr="002E1249" w:rsidRDefault="0007669C" w:rsidP="001A3963">
      <w:pPr>
        <w:pStyle w:val="Heading3"/>
        <w:spacing w:line="360" w:lineRule="auto"/>
        <w:rPr>
          <w:rFonts w:ascii="Lato" w:hAnsi="Lato"/>
          <w:szCs w:val="24"/>
        </w:rPr>
      </w:pPr>
      <w:bookmarkStart w:id="9" w:name="_Toc98708710"/>
      <w:r w:rsidRPr="002E1249">
        <w:rPr>
          <w:rFonts w:ascii="Lato" w:hAnsi="Lato"/>
          <w:szCs w:val="24"/>
        </w:rPr>
        <w:t>Figures</w:t>
      </w:r>
      <w:r w:rsidR="002C1072" w:rsidRPr="002E1249">
        <w:rPr>
          <w:rFonts w:ascii="Lato" w:hAnsi="Lato"/>
          <w:szCs w:val="24"/>
        </w:rPr>
        <w:t xml:space="preserve"> (Heading 3)</w:t>
      </w:r>
      <w:bookmarkEnd w:id="9"/>
    </w:p>
    <w:p w14:paraId="2F5FBFC7" w14:textId="77777777" w:rsidR="0007669C" w:rsidRPr="002E1249" w:rsidRDefault="0007669C" w:rsidP="001A3963">
      <w:pPr>
        <w:pStyle w:val="Heading9"/>
        <w:spacing w:line="360" w:lineRule="auto"/>
        <w:rPr>
          <w:rFonts w:ascii="Lato" w:hAnsi="Lato" w:cs="Times New Roman"/>
        </w:rPr>
      </w:pPr>
      <w:r w:rsidRPr="002E1249">
        <w:rPr>
          <w:rFonts w:ascii="Lato" w:hAnsi="Lato" w:cs="Times New Roman"/>
        </w:rPr>
        <w:t>Figures should be numbered consecutively using Arabic numerals.</w:t>
      </w:r>
    </w:p>
    <w:p w14:paraId="074CEF11" w14:textId="735E1D1F" w:rsidR="0007669C" w:rsidRPr="002E1249" w:rsidRDefault="0007669C" w:rsidP="001A3963">
      <w:pPr>
        <w:pStyle w:val="Heading9"/>
        <w:spacing w:line="360" w:lineRule="auto"/>
        <w:rPr>
          <w:rFonts w:ascii="Lato" w:hAnsi="Lato" w:cs="Times New Roman"/>
        </w:rPr>
      </w:pPr>
      <w:r w:rsidRPr="002E1249">
        <w:rPr>
          <w:rFonts w:ascii="Lato" w:hAnsi="Lato" w:cs="Times New Roman"/>
        </w:rPr>
        <w:t xml:space="preserve">Use </w:t>
      </w:r>
      <w:r w:rsidR="00C563C5" w:rsidRPr="002E1249">
        <w:rPr>
          <w:rFonts w:ascii="Lato" w:hAnsi="Lato" w:cs="Times New Roman"/>
        </w:rPr>
        <w:t>b</w:t>
      </w:r>
      <w:r w:rsidRPr="002E1249">
        <w:rPr>
          <w:rFonts w:ascii="Lato" w:hAnsi="Lato" w:cs="Times New Roman"/>
        </w:rPr>
        <w:t xml:space="preserve">old </w:t>
      </w:r>
      <w:r w:rsidR="001A3963" w:rsidRPr="002E1249">
        <w:rPr>
          <w:rFonts w:ascii="Lato" w:hAnsi="Lato" w:cs="Times New Roman"/>
        </w:rPr>
        <w:t>12-point</w:t>
      </w:r>
      <w:r w:rsidRPr="002E1249">
        <w:rPr>
          <w:rFonts w:ascii="Lato" w:hAnsi="Lato" w:cs="Times New Roman"/>
        </w:rPr>
        <w:t xml:space="preserve"> Times New Roman for </w:t>
      </w:r>
      <w:r w:rsidR="00D4187D" w:rsidRPr="002E1249">
        <w:rPr>
          <w:rFonts w:ascii="Lato" w:hAnsi="Lato" w:cs="Times New Roman"/>
        </w:rPr>
        <w:t>f</w:t>
      </w:r>
      <w:r w:rsidR="004665CD" w:rsidRPr="002E1249">
        <w:rPr>
          <w:rFonts w:ascii="Lato" w:hAnsi="Lato" w:cs="Times New Roman"/>
        </w:rPr>
        <w:t>igure captions.</w:t>
      </w:r>
    </w:p>
    <w:p w14:paraId="2D7C1460" w14:textId="77777777" w:rsidR="0007669C" w:rsidRPr="002E1249" w:rsidRDefault="0007669C" w:rsidP="001A3963">
      <w:pPr>
        <w:pStyle w:val="Heading9"/>
        <w:spacing w:line="360" w:lineRule="auto"/>
        <w:rPr>
          <w:rFonts w:ascii="Lato" w:hAnsi="Lato" w:cs="Times New Roman"/>
        </w:rPr>
      </w:pPr>
      <w:r w:rsidRPr="002E1249">
        <w:rPr>
          <w:rFonts w:ascii="Lato" w:hAnsi="Lato" w:cs="Times New Roman"/>
        </w:rPr>
        <w:lastRenderedPageBreak/>
        <w:t xml:space="preserve">Use words rather than symbols or abbreviations when writing </w:t>
      </w:r>
      <w:r w:rsidR="00D4187D" w:rsidRPr="002E1249">
        <w:rPr>
          <w:rFonts w:ascii="Lato" w:hAnsi="Lato" w:cs="Times New Roman"/>
        </w:rPr>
        <w:t>f</w:t>
      </w:r>
      <w:r w:rsidRPr="002E1249">
        <w:rPr>
          <w:rFonts w:ascii="Lato" w:hAnsi="Lato" w:cs="Times New Roman"/>
        </w:rPr>
        <w:t>igure axis labels to avoid confusing the reader. As an example, write the quantity “Magnetization</w:t>
      </w:r>
      <w:r w:rsidR="004665CD" w:rsidRPr="002E1249">
        <w:rPr>
          <w:rFonts w:ascii="Lato" w:hAnsi="Lato" w:cs="Times New Roman"/>
        </w:rPr>
        <w:t>,</w:t>
      </w:r>
      <w:r w:rsidRPr="002E1249">
        <w:rPr>
          <w:rFonts w:ascii="Lato" w:hAnsi="Lato" w:cs="Times New Roman"/>
        </w:rPr>
        <w:t>” or “Magnetization, M</w:t>
      </w:r>
      <w:r w:rsidR="004665CD" w:rsidRPr="002E1249">
        <w:rPr>
          <w:rFonts w:ascii="Lato" w:hAnsi="Lato" w:cs="Times New Roman"/>
        </w:rPr>
        <w:t>,</w:t>
      </w:r>
      <w:r w:rsidRPr="002E1249">
        <w:rPr>
          <w:rFonts w:ascii="Lato" w:hAnsi="Lato" w:cs="Times New Roman"/>
        </w:rPr>
        <w:t>” not just “M</w:t>
      </w:r>
      <w:r w:rsidR="004665CD" w:rsidRPr="002E1249">
        <w:rPr>
          <w:rFonts w:ascii="Lato" w:hAnsi="Lato" w:cs="Times New Roman"/>
        </w:rPr>
        <w:t>.”</w:t>
      </w:r>
    </w:p>
    <w:p w14:paraId="0C267F5E" w14:textId="77777777" w:rsidR="0007669C" w:rsidRPr="002E1249" w:rsidRDefault="0007669C" w:rsidP="001A3963">
      <w:pPr>
        <w:pStyle w:val="Heading9"/>
        <w:spacing w:line="360" w:lineRule="auto"/>
        <w:rPr>
          <w:rFonts w:ascii="Lato" w:hAnsi="Lato" w:cs="Times New Roman"/>
        </w:rPr>
      </w:pPr>
      <w:r w:rsidRPr="002E1249">
        <w:rPr>
          <w:rFonts w:ascii="Lato" w:hAnsi="Lato" w:cs="Times New Roman"/>
        </w:rPr>
        <w:t>If including units in the label, p</w:t>
      </w:r>
      <w:r w:rsidR="004665CD" w:rsidRPr="002E1249">
        <w:rPr>
          <w:rFonts w:ascii="Lato" w:hAnsi="Lato" w:cs="Times New Roman"/>
        </w:rPr>
        <w:t>resent them within parentheses.</w:t>
      </w:r>
    </w:p>
    <w:p w14:paraId="3BF1007B" w14:textId="2945B307" w:rsidR="0007669C" w:rsidRPr="002E1249" w:rsidRDefault="0007669C" w:rsidP="001A3963">
      <w:pPr>
        <w:pStyle w:val="Heading9"/>
        <w:spacing w:line="360" w:lineRule="auto"/>
        <w:rPr>
          <w:rFonts w:ascii="Lato" w:hAnsi="Lato" w:cs="Times New Roman"/>
        </w:rPr>
      </w:pPr>
      <w:r w:rsidRPr="002E1249">
        <w:rPr>
          <w:rFonts w:ascii="Lato" w:hAnsi="Lato" w:cs="Times New Roman"/>
        </w:rPr>
        <w:t>Do not label axes only with units. In the example, write “Magnetization (A/m)” or “Magnetization {A[</w:t>
      </w:r>
      <w:r w:rsidR="001A3963" w:rsidRPr="002E1249">
        <w:rPr>
          <w:rFonts w:ascii="Lato" w:hAnsi="Lato" w:cs="Times New Roman"/>
        </w:rPr>
        <w:t>m (</w:t>
      </w:r>
      <w:r w:rsidRPr="002E1249">
        <w:rPr>
          <w:rFonts w:ascii="Lato" w:hAnsi="Lato" w:cs="Times New Roman"/>
        </w:rPr>
        <w:t>1)]}</w:t>
      </w:r>
      <w:r w:rsidR="004665CD" w:rsidRPr="002E1249">
        <w:rPr>
          <w:rFonts w:ascii="Lato" w:hAnsi="Lato" w:cs="Times New Roman"/>
        </w:rPr>
        <w:t>,</w:t>
      </w:r>
      <w:r w:rsidRPr="002E1249">
        <w:rPr>
          <w:rFonts w:ascii="Lato" w:hAnsi="Lato" w:cs="Times New Roman"/>
        </w:rPr>
        <w:t>” not just “A/m</w:t>
      </w:r>
      <w:r w:rsidR="004665CD" w:rsidRPr="002E1249">
        <w:rPr>
          <w:rFonts w:ascii="Lato" w:hAnsi="Lato" w:cs="Times New Roman"/>
        </w:rPr>
        <w:t>.”</w:t>
      </w:r>
    </w:p>
    <w:p w14:paraId="27AC4587" w14:textId="77777777" w:rsidR="0007669C" w:rsidRPr="002E1249" w:rsidRDefault="0007669C" w:rsidP="001A3963">
      <w:pPr>
        <w:pStyle w:val="Heading9"/>
        <w:spacing w:line="360" w:lineRule="auto"/>
        <w:rPr>
          <w:rFonts w:ascii="Lato" w:hAnsi="Lato" w:cs="Times New Roman"/>
        </w:rPr>
      </w:pPr>
      <w:r w:rsidRPr="002E1249">
        <w:rPr>
          <w:rFonts w:ascii="Lato" w:hAnsi="Lato" w:cs="Times New Roman"/>
        </w:rPr>
        <w:t>Do not label axes with a ratio of quantities and units. For example, write “Temperature (K)</w:t>
      </w:r>
      <w:r w:rsidR="004665CD" w:rsidRPr="002E1249">
        <w:rPr>
          <w:rFonts w:ascii="Lato" w:hAnsi="Lato" w:cs="Times New Roman"/>
        </w:rPr>
        <w:t>,”</w:t>
      </w:r>
      <w:r w:rsidRPr="002E1249">
        <w:rPr>
          <w:rFonts w:ascii="Lato" w:hAnsi="Lato" w:cs="Times New Roman"/>
        </w:rPr>
        <w:t xml:space="preserve"> not “Temperature/K</w:t>
      </w:r>
      <w:r w:rsidR="004665CD" w:rsidRPr="002E1249">
        <w:rPr>
          <w:rFonts w:ascii="Lato" w:hAnsi="Lato" w:cs="Times New Roman"/>
        </w:rPr>
        <w:t>.”</w:t>
      </w:r>
    </w:p>
    <w:p w14:paraId="16F41387" w14:textId="77777777" w:rsidR="0007669C" w:rsidRPr="002E1249" w:rsidRDefault="0007669C" w:rsidP="001A3963">
      <w:pPr>
        <w:pStyle w:val="Heading3"/>
        <w:spacing w:line="360" w:lineRule="auto"/>
        <w:rPr>
          <w:rFonts w:ascii="Lato" w:hAnsi="Lato"/>
          <w:szCs w:val="24"/>
        </w:rPr>
      </w:pPr>
      <w:bookmarkStart w:id="10" w:name="_Toc98708711"/>
      <w:r w:rsidRPr="002E1249">
        <w:rPr>
          <w:rFonts w:ascii="Lato" w:hAnsi="Lato"/>
          <w:szCs w:val="24"/>
        </w:rPr>
        <w:t>Tables</w:t>
      </w:r>
      <w:r w:rsidR="002C1072" w:rsidRPr="002E1249">
        <w:rPr>
          <w:rFonts w:ascii="Lato" w:hAnsi="Lato"/>
          <w:szCs w:val="24"/>
        </w:rPr>
        <w:t xml:space="preserve"> (Heading 3)</w:t>
      </w:r>
      <w:bookmarkEnd w:id="10"/>
    </w:p>
    <w:p w14:paraId="2C9DE076" w14:textId="77777777" w:rsidR="0007669C" w:rsidRPr="002E1249" w:rsidRDefault="0007669C" w:rsidP="001A3963">
      <w:pPr>
        <w:pStyle w:val="Heading9"/>
        <w:spacing w:line="360" w:lineRule="auto"/>
        <w:rPr>
          <w:rFonts w:ascii="Lato" w:hAnsi="Lato" w:cs="Times New Roman"/>
        </w:rPr>
      </w:pPr>
      <w:r w:rsidRPr="002E1249">
        <w:rPr>
          <w:rFonts w:ascii="Lato" w:hAnsi="Lato" w:cs="Times New Roman"/>
        </w:rPr>
        <w:t>Tables should be numbered consecutively using Arabic numerals.</w:t>
      </w:r>
    </w:p>
    <w:p w14:paraId="3FB8CE1B" w14:textId="65192937" w:rsidR="00396A1B" w:rsidRPr="002E1249" w:rsidRDefault="0007669C" w:rsidP="001A3963">
      <w:pPr>
        <w:pStyle w:val="Heading9"/>
        <w:spacing w:line="360" w:lineRule="auto"/>
        <w:rPr>
          <w:rFonts w:ascii="Lato" w:hAnsi="Lato" w:cs="Times New Roman"/>
        </w:rPr>
      </w:pPr>
      <w:r w:rsidRPr="002E1249">
        <w:rPr>
          <w:rFonts w:ascii="Lato" w:hAnsi="Lato" w:cs="Times New Roman"/>
        </w:rPr>
        <w:t xml:space="preserve">Use </w:t>
      </w:r>
      <w:r w:rsidR="00546141" w:rsidRPr="002E1249">
        <w:rPr>
          <w:rFonts w:ascii="Lato" w:hAnsi="Lato" w:cs="Times New Roman"/>
        </w:rPr>
        <w:t>b</w:t>
      </w:r>
      <w:r w:rsidRPr="002E1249">
        <w:rPr>
          <w:rFonts w:ascii="Lato" w:hAnsi="Lato" w:cs="Times New Roman"/>
        </w:rPr>
        <w:t xml:space="preserve">old </w:t>
      </w:r>
      <w:r w:rsidR="001A3963" w:rsidRPr="002E1249">
        <w:rPr>
          <w:rFonts w:ascii="Lato" w:hAnsi="Lato" w:cs="Times New Roman"/>
        </w:rPr>
        <w:t>12-point</w:t>
      </w:r>
      <w:r w:rsidRPr="002E1249">
        <w:rPr>
          <w:rFonts w:ascii="Lato" w:hAnsi="Lato" w:cs="Times New Roman"/>
        </w:rPr>
        <w:t xml:space="preserve"> Times New Roman for table </w:t>
      </w:r>
      <w:r w:rsidR="00396A1B" w:rsidRPr="002E1249">
        <w:rPr>
          <w:rFonts w:ascii="Lato" w:hAnsi="Lato" w:cs="Times New Roman"/>
        </w:rPr>
        <w:t>titles (</w:t>
      </w:r>
      <w:r w:rsidR="0023094F" w:rsidRPr="002E1249">
        <w:rPr>
          <w:rFonts w:ascii="Lato" w:hAnsi="Lato" w:cs="Times New Roman"/>
        </w:rPr>
        <w:t>lab</w:t>
      </w:r>
      <w:r w:rsidR="00396A1B" w:rsidRPr="002E1249">
        <w:rPr>
          <w:rFonts w:ascii="Lato" w:hAnsi="Lato" w:cs="Times New Roman"/>
        </w:rPr>
        <w:t>el</w:t>
      </w:r>
      <w:r w:rsidR="0023094F" w:rsidRPr="002E1249">
        <w:rPr>
          <w:rFonts w:ascii="Lato" w:hAnsi="Lato" w:cs="Times New Roman"/>
        </w:rPr>
        <w:t>s</w:t>
      </w:r>
      <w:r w:rsidR="00396A1B" w:rsidRPr="002E1249">
        <w:rPr>
          <w:rFonts w:ascii="Lato" w:hAnsi="Lato" w:cs="Times New Roman"/>
        </w:rPr>
        <w:t>)</w:t>
      </w:r>
      <w:r w:rsidR="002C3AAD" w:rsidRPr="002E1249">
        <w:rPr>
          <w:rFonts w:ascii="Lato" w:hAnsi="Lato" w:cs="Times New Roman"/>
        </w:rPr>
        <w:t>.</w:t>
      </w:r>
    </w:p>
    <w:p w14:paraId="2FC7C756" w14:textId="23EE94C8" w:rsidR="00396A1B" w:rsidRPr="002E1249" w:rsidRDefault="00396A1B" w:rsidP="001A3963">
      <w:pPr>
        <w:pStyle w:val="Heading9"/>
        <w:spacing w:line="360" w:lineRule="auto"/>
        <w:rPr>
          <w:rFonts w:ascii="Lato" w:hAnsi="Lato" w:cs="Times New Roman"/>
        </w:rPr>
      </w:pPr>
      <w:r w:rsidRPr="002E1249">
        <w:rPr>
          <w:rFonts w:ascii="Lato" w:hAnsi="Lato" w:cs="Times New Roman"/>
        </w:rPr>
        <w:t xml:space="preserve">Use bold </w:t>
      </w:r>
      <w:r w:rsidR="001A3963" w:rsidRPr="002E1249">
        <w:rPr>
          <w:rFonts w:ascii="Lato" w:hAnsi="Lato" w:cs="Times New Roman"/>
        </w:rPr>
        <w:t>10-point</w:t>
      </w:r>
      <w:r w:rsidRPr="002E1249">
        <w:rPr>
          <w:rFonts w:ascii="Lato" w:hAnsi="Lato" w:cs="Times New Roman"/>
        </w:rPr>
        <w:t xml:space="preserve"> Times New Roman for table headings and subheadings.</w:t>
      </w:r>
    </w:p>
    <w:p w14:paraId="1E370CCE" w14:textId="199021E6" w:rsidR="00396A1B" w:rsidRPr="002E1249" w:rsidRDefault="00396A1B" w:rsidP="001A3963">
      <w:pPr>
        <w:pStyle w:val="Heading9"/>
        <w:spacing w:line="360" w:lineRule="auto"/>
        <w:rPr>
          <w:rFonts w:ascii="Lato" w:hAnsi="Lato" w:cs="Times New Roman"/>
        </w:rPr>
      </w:pPr>
      <w:r w:rsidRPr="002E1249">
        <w:rPr>
          <w:rFonts w:ascii="Lato" w:hAnsi="Lato" w:cs="Times New Roman"/>
        </w:rPr>
        <w:t xml:space="preserve">Use </w:t>
      </w:r>
      <w:r w:rsidR="001A3963" w:rsidRPr="002E1249">
        <w:rPr>
          <w:rFonts w:ascii="Lato" w:hAnsi="Lato" w:cs="Times New Roman"/>
        </w:rPr>
        <w:t>10-point</w:t>
      </w:r>
      <w:r w:rsidRPr="002E1249">
        <w:rPr>
          <w:rFonts w:ascii="Lato" w:hAnsi="Lato" w:cs="Times New Roman"/>
        </w:rPr>
        <w:t xml:space="preserve"> Times New Roman for text (table copy) within the table</w:t>
      </w:r>
      <w:r w:rsidR="00C563C5" w:rsidRPr="002E1249">
        <w:rPr>
          <w:rFonts w:ascii="Lato" w:hAnsi="Lato" w:cs="Times New Roman"/>
        </w:rPr>
        <w:t>.</w:t>
      </w:r>
    </w:p>
    <w:p w14:paraId="40F2F727" w14:textId="77777777" w:rsidR="0007669C" w:rsidRPr="002E1249" w:rsidRDefault="0007669C" w:rsidP="001A3963">
      <w:pPr>
        <w:pStyle w:val="Heading9"/>
        <w:spacing w:line="360" w:lineRule="auto"/>
        <w:rPr>
          <w:rFonts w:ascii="Lato" w:hAnsi="Lato" w:cs="Times New Roman"/>
        </w:rPr>
      </w:pPr>
      <w:r w:rsidRPr="002E1249">
        <w:rPr>
          <w:rFonts w:ascii="Lato" w:hAnsi="Lato" w:cs="Times New Roman"/>
        </w:rPr>
        <w:t>Use words rather than symbols or abbreviations when writing table headings/subheadings to avoid confusing the reader. As an example, write “Transient Recovery Voltage</w:t>
      </w:r>
      <w:r w:rsidR="009738A9" w:rsidRPr="002E1249">
        <w:rPr>
          <w:rFonts w:ascii="Lato" w:hAnsi="Lato" w:cs="Times New Roman"/>
        </w:rPr>
        <w:t>,</w:t>
      </w:r>
      <w:r w:rsidRPr="002E1249">
        <w:rPr>
          <w:rFonts w:ascii="Lato" w:hAnsi="Lato" w:cs="Times New Roman"/>
        </w:rPr>
        <w:t>” not just “TRV</w:t>
      </w:r>
      <w:r w:rsidR="009738A9" w:rsidRPr="002E1249">
        <w:rPr>
          <w:rFonts w:ascii="Lato" w:hAnsi="Lato" w:cs="Times New Roman"/>
        </w:rPr>
        <w:t>.</w:t>
      </w:r>
      <w:r w:rsidRPr="002E1249">
        <w:rPr>
          <w:rFonts w:ascii="Lato" w:hAnsi="Lato" w:cs="Times New Roman"/>
        </w:rPr>
        <w:t>”</w:t>
      </w:r>
      <w:r w:rsidR="00396A1B" w:rsidRPr="002E1249">
        <w:rPr>
          <w:rFonts w:ascii="Lato" w:hAnsi="Lato" w:cs="Times New Roman"/>
        </w:rPr>
        <w:t xml:space="preserve"> </w:t>
      </w:r>
      <w:r w:rsidRPr="002E1249">
        <w:rPr>
          <w:rFonts w:ascii="Lato" w:hAnsi="Lato" w:cs="Times New Roman"/>
        </w:rPr>
        <w:t>Do not label headings/</w:t>
      </w:r>
      <w:r w:rsidR="00C563C5" w:rsidRPr="002E1249">
        <w:rPr>
          <w:rFonts w:ascii="Lato" w:hAnsi="Lato" w:cs="Times New Roman"/>
        </w:rPr>
        <w:t xml:space="preserve"> </w:t>
      </w:r>
      <w:r w:rsidRPr="002E1249">
        <w:rPr>
          <w:rFonts w:ascii="Lato" w:hAnsi="Lato" w:cs="Times New Roman"/>
        </w:rPr>
        <w:t>subheadings only with units. If abbreviations must be used, define the abbreviation as a footnote to the table or in the text immediately preceding the table.</w:t>
      </w:r>
    </w:p>
    <w:p w14:paraId="44007579" w14:textId="77777777" w:rsidR="0007669C" w:rsidRPr="002E1249" w:rsidRDefault="0007669C" w:rsidP="001A3963">
      <w:pPr>
        <w:pStyle w:val="Heading9"/>
        <w:spacing w:line="360" w:lineRule="auto"/>
        <w:rPr>
          <w:rFonts w:ascii="Lato" w:hAnsi="Lato" w:cs="Times New Roman"/>
        </w:rPr>
      </w:pPr>
      <w:r w:rsidRPr="002E1249">
        <w:rPr>
          <w:rFonts w:ascii="Lato" w:hAnsi="Lato" w:cs="Times New Roman"/>
        </w:rPr>
        <w:t>If including units in the heading/subheading, present them within parentheses.  For example, “Temperature (K).”</w:t>
      </w:r>
    </w:p>
    <w:p w14:paraId="60A788C8" w14:textId="77777777" w:rsidR="0007669C" w:rsidRPr="002E1249" w:rsidRDefault="00075370" w:rsidP="001A3963">
      <w:pPr>
        <w:pStyle w:val="Heading3"/>
        <w:spacing w:line="360" w:lineRule="auto"/>
        <w:rPr>
          <w:rFonts w:ascii="Lato" w:hAnsi="Lato"/>
          <w:szCs w:val="24"/>
        </w:rPr>
      </w:pPr>
      <w:bookmarkStart w:id="11" w:name="_Toc98708712"/>
      <w:r w:rsidRPr="002E1249">
        <w:rPr>
          <w:rFonts w:ascii="Lato" w:hAnsi="Lato"/>
          <w:szCs w:val="24"/>
        </w:rPr>
        <w:t>Positioning Figures and Tables</w:t>
      </w:r>
      <w:r w:rsidR="002C1072" w:rsidRPr="002E1249">
        <w:rPr>
          <w:rFonts w:ascii="Lato" w:hAnsi="Lato"/>
          <w:szCs w:val="24"/>
        </w:rPr>
        <w:t xml:space="preserve"> (Heading 3)</w:t>
      </w:r>
      <w:bookmarkEnd w:id="11"/>
    </w:p>
    <w:p w14:paraId="16375B18" w14:textId="77777777" w:rsidR="0023094F" w:rsidRPr="002E1249" w:rsidRDefault="0007669C" w:rsidP="001A3963">
      <w:pPr>
        <w:pStyle w:val="Heading9"/>
        <w:spacing w:line="360" w:lineRule="auto"/>
        <w:rPr>
          <w:rFonts w:ascii="Lato" w:hAnsi="Lato" w:cs="Times New Roman"/>
        </w:rPr>
      </w:pPr>
      <w:r w:rsidRPr="002E1249">
        <w:rPr>
          <w:rFonts w:ascii="Lato" w:hAnsi="Lato" w:cs="Times New Roman"/>
        </w:rPr>
        <w:t>F</w:t>
      </w:r>
      <w:r w:rsidR="00075370" w:rsidRPr="002E1249">
        <w:rPr>
          <w:rFonts w:ascii="Lato" w:hAnsi="Lato" w:cs="Times New Roman"/>
        </w:rPr>
        <w:t xml:space="preserve">igures and tables </w:t>
      </w:r>
      <w:r w:rsidRPr="002E1249">
        <w:rPr>
          <w:rFonts w:ascii="Lato" w:hAnsi="Lato" w:cs="Times New Roman"/>
        </w:rPr>
        <w:t>should be centered in the page</w:t>
      </w:r>
      <w:r w:rsidR="0023094F" w:rsidRPr="002E1249">
        <w:rPr>
          <w:rFonts w:ascii="Lato" w:hAnsi="Lato" w:cs="Times New Roman"/>
        </w:rPr>
        <w:t xml:space="preserve"> (</w:t>
      </w:r>
      <w:r w:rsidR="00E96EF9" w:rsidRPr="002E1249">
        <w:rPr>
          <w:rFonts w:ascii="Lato" w:hAnsi="Lato" w:cs="Times New Roman"/>
        </w:rPr>
        <w:t>s</w:t>
      </w:r>
      <w:r w:rsidR="0023094F" w:rsidRPr="002E1249">
        <w:rPr>
          <w:rFonts w:ascii="Lato" w:hAnsi="Lato" w:cs="Times New Roman"/>
        </w:rPr>
        <w:t>ee Table 1 and Fig. 1)</w:t>
      </w:r>
      <w:r w:rsidR="002C3AAD" w:rsidRPr="002E1249">
        <w:rPr>
          <w:rFonts w:ascii="Lato" w:hAnsi="Lato" w:cs="Times New Roman"/>
        </w:rPr>
        <w:t>.</w:t>
      </w:r>
    </w:p>
    <w:p w14:paraId="64AE538D" w14:textId="77777777" w:rsidR="0023094F" w:rsidRPr="002E1249" w:rsidRDefault="00075370" w:rsidP="001A3963">
      <w:pPr>
        <w:pStyle w:val="Heading9"/>
        <w:spacing w:line="360" w:lineRule="auto"/>
        <w:rPr>
          <w:rFonts w:ascii="Lato" w:hAnsi="Lato" w:cs="Times New Roman"/>
        </w:rPr>
      </w:pPr>
      <w:r w:rsidRPr="002E1249">
        <w:rPr>
          <w:rFonts w:ascii="Lato" w:hAnsi="Lato" w:cs="Times New Roman"/>
        </w:rPr>
        <w:t xml:space="preserve">Figure captions should be </w:t>
      </w:r>
      <w:r w:rsidR="0023094F" w:rsidRPr="002E1249">
        <w:rPr>
          <w:rFonts w:ascii="Lato" w:hAnsi="Lato" w:cs="Times New Roman"/>
        </w:rPr>
        <w:t xml:space="preserve">centered </w:t>
      </w:r>
      <w:r w:rsidRPr="002E1249">
        <w:rPr>
          <w:rFonts w:ascii="Lato" w:hAnsi="Lato" w:cs="Times New Roman"/>
        </w:rPr>
        <w:t>below the figures</w:t>
      </w:r>
      <w:r w:rsidR="00E96EF9" w:rsidRPr="002E1249">
        <w:rPr>
          <w:rFonts w:ascii="Lato" w:hAnsi="Lato" w:cs="Times New Roman"/>
        </w:rPr>
        <w:t>.</w:t>
      </w:r>
    </w:p>
    <w:p w14:paraId="0EC82C08" w14:textId="77777777" w:rsidR="0023094F" w:rsidRPr="002E1249" w:rsidRDefault="0023094F" w:rsidP="001A3963">
      <w:pPr>
        <w:pStyle w:val="Heading9"/>
        <w:spacing w:line="360" w:lineRule="auto"/>
        <w:rPr>
          <w:rFonts w:ascii="Lato" w:hAnsi="Lato" w:cs="Times New Roman"/>
        </w:rPr>
      </w:pPr>
      <w:r w:rsidRPr="002E1249">
        <w:rPr>
          <w:rFonts w:ascii="Lato" w:hAnsi="Lato" w:cs="Times New Roman"/>
        </w:rPr>
        <w:t>T</w:t>
      </w:r>
      <w:r w:rsidR="00075370" w:rsidRPr="002E1249">
        <w:rPr>
          <w:rFonts w:ascii="Lato" w:hAnsi="Lato" w:cs="Times New Roman"/>
        </w:rPr>
        <w:t xml:space="preserve">able </w:t>
      </w:r>
      <w:r w:rsidRPr="002E1249">
        <w:rPr>
          <w:rFonts w:ascii="Lato" w:hAnsi="Lato" w:cs="Times New Roman"/>
        </w:rPr>
        <w:t>labels</w:t>
      </w:r>
      <w:r w:rsidR="00075370" w:rsidRPr="002E1249">
        <w:rPr>
          <w:rFonts w:ascii="Lato" w:hAnsi="Lato" w:cs="Times New Roman"/>
        </w:rPr>
        <w:t xml:space="preserve"> should </w:t>
      </w:r>
      <w:r w:rsidRPr="002E1249">
        <w:rPr>
          <w:rFonts w:ascii="Lato" w:hAnsi="Lato" w:cs="Times New Roman"/>
        </w:rPr>
        <w:t>be centered</w:t>
      </w:r>
      <w:r w:rsidR="002C3AAD" w:rsidRPr="002E1249">
        <w:rPr>
          <w:rFonts w:ascii="Lato" w:hAnsi="Lato" w:cs="Times New Roman"/>
        </w:rPr>
        <w:t xml:space="preserve"> above the tables.</w:t>
      </w:r>
    </w:p>
    <w:p w14:paraId="304DE049" w14:textId="77777777" w:rsidR="0023094F" w:rsidRPr="002E1249" w:rsidRDefault="00075370" w:rsidP="001A3963">
      <w:pPr>
        <w:pStyle w:val="Heading9"/>
        <w:spacing w:line="360" w:lineRule="auto"/>
        <w:rPr>
          <w:rFonts w:ascii="Lato" w:hAnsi="Lato" w:cs="Times New Roman"/>
        </w:rPr>
      </w:pPr>
      <w:r w:rsidRPr="002E1249">
        <w:rPr>
          <w:rFonts w:ascii="Lato" w:hAnsi="Lato" w:cs="Times New Roman"/>
        </w:rPr>
        <w:t>Insert figures and tables after they are cited in the text as clo</w:t>
      </w:r>
      <w:r w:rsidR="002C3AAD" w:rsidRPr="002E1249">
        <w:rPr>
          <w:rFonts w:ascii="Lato" w:hAnsi="Lato" w:cs="Times New Roman"/>
        </w:rPr>
        <w:t>se to the citation as possible.</w:t>
      </w:r>
    </w:p>
    <w:p w14:paraId="36A21EE5" w14:textId="240B701E" w:rsidR="00075370" w:rsidRPr="002E1249" w:rsidRDefault="00075370" w:rsidP="001A3963">
      <w:pPr>
        <w:pStyle w:val="Heading9"/>
        <w:spacing w:line="360" w:lineRule="auto"/>
        <w:rPr>
          <w:rFonts w:ascii="Lato" w:hAnsi="Lato" w:cs="Times New Roman"/>
        </w:rPr>
      </w:pPr>
      <w:r w:rsidRPr="002E1249">
        <w:rPr>
          <w:rFonts w:ascii="Lato" w:hAnsi="Lato" w:cs="Times New Roman"/>
        </w:rPr>
        <w:lastRenderedPageBreak/>
        <w:t>Use the abbreviation “Fig. 1</w:t>
      </w:r>
      <w:r w:rsidR="009738A9" w:rsidRPr="002E1249">
        <w:rPr>
          <w:rFonts w:ascii="Lato" w:hAnsi="Lato" w:cs="Times New Roman"/>
        </w:rPr>
        <w:t>,</w:t>
      </w:r>
      <w:r w:rsidRPr="002E1249">
        <w:rPr>
          <w:rFonts w:ascii="Lato" w:hAnsi="Lato" w:cs="Times New Roman"/>
        </w:rPr>
        <w:t>” even at the beginning of a sentence.</w:t>
      </w:r>
    </w:p>
    <w:p w14:paraId="65D9001E" w14:textId="77777777" w:rsidR="001A3963" w:rsidRPr="002E1249" w:rsidRDefault="001A3963" w:rsidP="001A3963">
      <w:pPr>
        <w:rPr>
          <w:rFonts w:ascii="Lato" w:hAnsi="Lato"/>
        </w:rPr>
      </w:pPr>
    </w:p>
    <w:p w14:paraId="048810E2" w14:textId="77777777" w:rsidR="00075370" w:rsidRPr="002E1249" w:rsidRDefault="00075370" w:rsidP="001A3963">
      <w:pPr>
        <w:pStyle w:val="Heading7"/>
        <w:spacing w:line="360" w:lineRule="auto"/>
        <w:jc w:val="both"/>
        <w:rPr>
          <w:rFonts w:ascii="Lato" w:hAnsi="Lato"/>
          <w:szCs w:val="24"/>
        </w:rPr>
      </w:pPr>
      <w:r w:rsidRPr="002E1249">
        <w:rPr>
          <w:rFonts w:ascii="Lato" w:hAnsi="Lato"/>
          <w:szCs w:val="24"/>
        </w:rPr>
        <w:t>TABLE</w:t>
      </w:r>
      <w:r w:rsidR="0007669C" w:rsidRPr="002E1249">
        <w:rPr>
          <w:rFonts w:ascii="Lato" w:hAnsi="Lato"/>
          <w:szCs w:val="24"/>
        </w:rPr>
        <w:t xml:space="preserve"> 1</w:t>
      </w:r>
      <w:r w:rsidRPr="002E1249">
        <w:rPr>
          <w:rFonts w:ascii="Lato" w:hAnsi="Lato"/>
          <w:szCs w:val="24"/>
        </w:rPr>
        <w:t>.</w:t>
      </w:r>
      <w:r w:rsidR="0007669C" w:rsidRPr="002E1249">
        <w:rPr>
          <w:rFonts w:ascii="Lato" w:hAnsi="Lato"/>
          <w:szCs w:val="24"/>
        </w:rPr>
        <w:tab/>
      </w:r>
      <w:r w:rsidRPr="002E1249">
        <w:rPr>
          <w:rFonts w:ascii="Lato" w:hAnsi="Lato"/>
          <w:szCs w:val="24"/>
        </w:rPr>
        <w:t>Table Type Styles</w:t>
      </w:r>
    </w:p>
    <w:tbl>
      <w:tblPr>
        <w:tblpPr w:leftFromText="180" w:rightFromText="180" w:vertAnchor="text" w:horzAnchor="page" w:tblpXSpec="center" w:tblpY="6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7"/>
        <w:gridCol w:w="2084"/>
        <w:gridCol w:w="1527"/>
        <w:gridCol w:w="1440"/>
      </w:tblGrid>
      <w:tr w:rsidR="00075370" w:rsidRPr="002E1249" w14:paraId="1D23306E" w14:textId="77777777" w:rsidTr="0007669C">
        <w:trPr>
          <w:cantSplit/>
          <w:trHeight w:val="443"/>
          <w:tblHeader/>
        </w:trPr>
        <w:tc>
          <w:tcPr>
            <w:tcW w:w="1447" w:type="dxa"/>
            <w:vMerge w:val="restart"/>
            <w:tcBorders>
              <w:top w:val="single" w:sz="2" w:space="0" w:color="auto"/>
              <w:left w:val="single" w:sz="2" w:space="0" w:color="auto"/>
              <w:bottom w:val="single" w:sz="2" w:space="0" w:color="auto"/>
              <w:right w:val="single" w:sz="2" w:space="0" w:color="auto"/>
            </w:tcBorders>
            <w:vAlign w:val="center"/>
          </w:tcPr>
          <w:p w14:paraId="72FC71D5" w14:textId="77777777" w:rsidR="00075370" w:rsidRPr="002E1249" w:rsidRDefault="00075370" w:rsidP="001A3963">
            <w:pPr>
              <w:pStyle w:val="tablecolhead"/>
              <w:spacing w:line="360" w:lineRule="auto"/>
              <w:jc w:val="both"/>
              <w:rPr>
                <w:rFonts w:ascii="Lato" w:hAnsi="Lato"/>
                <w:sz w:val="24"/>
                <w:szCs w:val="24"/>
              </w:rPr>
            </w:pPr>
            <w:r w:rsidRPr="002E1249">
              <w:rPr>
                <w:rFonts w:ascii="Lato" w:hAnsi="Lato"/>
                <w:sz w:val="24"/>
                <w:szCs w:val="24"/>
              </w:rPr>
              <w:t>Table Heading</w:t>
            </w:r>
          </w:p>
        </w:tc>
        <w:tc>
          <w:tcPr>
            <w:tcW w:w="5051" w:type="dxa"/>
            <w:gridSpan w:val="3"/>
            <w:tcBorders>
              <w:top w:val="single" w:sz="2" w:space="0" w:color="auto"/>
              <w:left w:val="single" w:sz="2" w:space="0" w:color="auto"/>
              <w:bottom w:val="single" w:sz="2" w:space="0" w:color="auto"/>
              <w:right w:val="single" w:sz="2" w:space="0" w:color="auto"/>
            </w:tcBorders>
            <w:vAlign w:val="center"/>
          </w:tcPr>
          <w:p w14:paraId="59A8005F" w14:textId="77777777" w:rsidR="00075370" w:rsidRPr="002E1249" w:rsidRDefault="00075370" w:rsidP="001A3963">
            <w:pPr>
              <w:pStyle w:val="tablecolhead"/>
              <w:spacing w:line="360" w:lineRule="auto"/>
              <w:jc w:val="both"/>
              <w:rPr>
                <w:rFonts w:ascii="Lato" w:hAnsi="Lato"/>
                <w:sz w:val="24"/>
                <w:szCs w:val="24"/>
              </w:rPr>
            </w:pPr>
            <w:r w:rsidRPr="002E1249">
              <w:rPr>
                <w:rFonts w:ascii="Lato" w:hAnsi="Lato"/>
                <w:sz w:val="24"/>
                <w:szCs w:val="24"/>
              </w:rPr>
              <w:t>Table Column Heading</w:t>
            </w:r>
          </w:p>
        </w:tc>
      </w:tr>
      <w:tr w:rsidR="00075370" w:rsidRPr="002E1249" w14:paraId="1170B1D8" w14:textId="77777777" w:rsidTr="0007669C">
        <w:trPr>
          <w:cantSplit/>
          <w:trHeight w:val="443"/>
          <w:tblHeader/>
        </w:trPr>
        <w:tc>
          <w:tcPr>
            <w:tcW w:w="1447" w:type="dxa"/>
            <w:vMerge/>
            <w:tcBorders>
              <w:top w:val="single" w:sz="2" w:space="0" w:color="auto"/>
              <w:left w:val="single" w:sz="2" w:space="0" w:color="auto"/>
              <w:bottom w:val="single" w:sz="2" w:space="0" w:color="auto"/>
              <w:right w:val="single" w:sz="2" w:space="0" w:color="auto"/>
            </w:tcBorders>
          </w:tcPr>
          <w:p w14:paraId="6A059F5C" w14:textId="77777777" w:rsidR="00075370" w:rsidRPr="002E1249" w:rsidRDefault="00075370" w:rsidP="001A3963">
            <w:pPr>
              <w:spacing w:line="360" w:lineRule="auto"/>
              <w:rPr>
                <w:rFonts w:ascii="Lato" w:hAnsi="Lato" w:cs="Arial"/>
                <w:szCs w:val="24"/>
              </w:rPr>
            </w:pPr>
          </w:p>
        </w:tc>
        <w:tc>
          <w:tcPr>
            <w:tcW w:w="2084" w:type="dxa"/>
            <w:tcBorders>
              <w:top w:val="single" w:sz="2" w:space="0" w:color="auto"/>
              <w:left w:val="single" w:sz="2" w:space="0" w:color="auto"/>
              <w:bottom w:val="single" w:sz="2" w:space="0" w:color="auto"/>
              <w:right w:val="single" w:sz="2" w:space="0" w:color="auto"/>
            </w:tcBorders>
            <w:vAlign w:val="center"/>
          </w:tcPr>
          <w:p w14:paraId="74BF7D7C" w14:textId="77777777" w:rsidR="00075370" w:rsidRPr="002E1249" w:rsidRDefault="00075370" w:rsidP="001A3963">
            <w:pPr>
              <w:pStyle w:val="tablecolsubhead"/>
              <w:spacing w:line="360" w:lineRule="auto"/>
              <w:jc w:val="both"/>
              <w:rPr>
                <w:rFonts w:ascii="Lato" w:hAnsi="Lato"/>
                <w:sz w:val="24"/>
                <w:szCs w:val="24"/>
              </w:rPr>
            </w:pPr>
            <w:r w:rsidRPr="002E1249">
              <w:rPr>
                <w:rFonts w:ascii="Lato" w:hAnsi="Lato"/>
                <w:sz w:val="24"/>
                <w:szCs w:val="24"/>
              </w:rPr>
              <w:t>Table column subheading</w:t>
            </w:r>
          </w:p>
        </w:tc>
        <w:tc>
          <w:tcPr>
            <w:tcW w:w="1527" w:type="dxa"/>
            <w:tcBorders>
              <w:top w:val="single" w:sz="2" w:space="0" w:color="auto"/>
              <w:left w:val="single" w:sz="2" w:space="0" w:color="auto"/>
              <w:bottom w:val="single" w:sz="2" w:space="0" w:color="auto"/>
              <w:right w:val="single" w:sz="2" w:space="0" w:color="auto"/>
            </w:tcBorders>
            <w:vAlign w:val="center"/>
          </w:tcPr>
          <w:p w14:paraId="713E01EB" w14:textId="77777777" w:rsidR="00075370" w:rsidRPr="002E1249" w:rsidRDefault="00075370" w:rsidP="001A3963">
            <w:pPr>
              <w:pStyle w:val="tablecolsubhead"/>
              <w:spacing w:line="360" w:lineRule="auto"/>
              <w:jc w:val="both"/>
              <w:rPr>
                <w:rFonts w:ascii="Lato" w:hAnsi="Lato"/>
                <w:sz w:val="24"/>
                <w:szCs w:val="24"/>
              </w:rPr>
            </w:pPr>
            <w:r w:rsidRPr="002E1249">
              <w:rPr>
                <w:rFonts w:ascii="Lato" w:hAnsi="Lato"/>
                <w:sz w:val="24"/>
                <w:szCs w:val="24"/>
              </w:rPr>
              <w:t>Subheading</w:t>
            </w:r>
          </w:p>
        </w:tc>
        <w:tc>
          <w:tcPr>
            <w:tcW w:w="1440" w:type="dxa"/>
            <w:tcBorders>
              <w:top w:val="single" w:sz="2" w:space="0" w:color="auto"/>
              <w:left w:val="single" w:sz="2" w:space="0" w:color="auto"/>
              <w:bottom w:val="single" w:sz="2" w:space="0" w:color="auto"/>
              <w:right w:val="single" w:sz="2" w:space="0" w:color="auto"/>
            </w:tcBorders>
            <w:vAlign w:val="center"/>
          </w:tcPr>
          <w:p w14:paraId="72DC8895" w14:textId="77777777" w:rsidR="00075370" w:rsidRPr="002E1249" w:rsidRDefault="00075370" w:rsidP="001A3963">
            <w:pPr>
              <w:pStyle w:val="tablecolsubhead"/>
              <w:spacing w:line="360" w:lineRule="auto"/>
              <w:jc w:val="both"/>
              <w:rPr>
                <w:rFonts w:ascii="Lato" w:hAnsi="Lato"/>
                <w:sz w:val="24"/>
                <w:szCs w:val="24"/>
              </w:rPr>
            </w:pPr>
            <w:r w:rsidRPr="002E1249">
              <w:rPr>
                <w:rFonts w:ascii="Lato" w:hAnsi="Lato"/>
                <w:sz w:val="24"/>
                <w:szCs w:val="24"/>
              </w:rPr>
              <w:t>Subheading</w:t>
            </w:r>
          </w:p>
        </w:tc>
      </w:tr>
      <w:tr w:rsidR="00075370" w:rsidRPr="002E1249" w14:paraId="5282FC2A" w14:textId="77777777" w:rsidTr="0007669C">
        <w:trPr>
          <w:trHeight w:val="589"/>
        </w:trPr>
        <w:tc>
          <w:tcPr>
            <w:tcW w:w="1447" w:type="dxa"/>
            <w:tcBorders>
              <w:top w:val="single" w:sz="2" w:space="0" w:color="auto"/>
              <w:left w:val="single" w:sz="2" w:space="0" w:color="auto"/>
              <w:bottom w:val="single" w:sz="2" w:space="0" w:color="auto"/>
              <w:right w:val="single" w:sz="2" w:space="0" w:color="auto"/>
            </w:tcBorders>
            <w:vAlign w:val="center"/>
          </w:tcPr>
          <w:p w14:paraId="2B636CBC" w14:textId="77777777" w:rsidR="00075370" w:rsidRPr="002E1249" w:rsidRDefault="00075370" w:rsidP="001A3963">
            <w:pPr>
              <w:pStyle w:val="tablecopy"/>
              <w:spacing w:line="360" w:lineRule="auto"/>
              <w:rPr>
                <w:rFonts w:ascii="Lato" w:hAnsi="Lato"/>
                <w:sz w:val="24"/>
                <w:szCs w:val="24"/>
              </w:rPr>
            </w:pPr>
            <w:r w:rsidRPr="002E1249">
              <w:rPr>
                <w:rFonts w:ascii="Lato" w:hAnsi="Lato"/>
                <w:sz w:val="24"/>
                <w:szCs w:val="24"/>
              </w:rPr>
              <w:t>copy</w:t>
            </w:r>
          </w:p>
        </w:tc>
        <w:tc>
          <w:tcPr>
            <w:tcW w:w="2084" w:type="dxa"/>
            <w:tcBorders>
              <w:top w:val="single" w:sz="2" w:space="0" w:color="auto"/>
              <w:left w:val="single" w:sz="2" w:space="0" w:color="auto"/>
              <w:bottom w:val="single" w:sz="2" w:space="0" w:color="auto"/>
              <w:right w:val="single" w:sz="2" w:space="0" w:color="auto"/>
            </w:tcBorders>
            <w:vAlign w:val="center"/>
          </w:tcPr>
          <w:p w14:paraId="204F23CB" w14:textId="77777777" w:rsidR="00075370" w:rsidRPr="002E1249" w:rsidRDefault="00075370" w:rsidP="001A3963">
            <w:pPr>
              <w:pStyle w:val="tablecopy"/>
              <w:spacing w:line="360" w:lineRule="auto"/>
              <w:rPr>
                <w:rFonts w:ascii="Lato" w:hAnsi="Lato"/>
                <w:sz w:val="24"/>
                <w:szCs w:val="24"/>
              </w:rPr>
            </w:pPr>
            <w:r w:rsidRPr="002E1249">
              <w:rPr>
                <w:rFonts w:ascii="Lato" w:hAnsi="Lato"/>
                <w:sz w:val="24"/>
                <w:szCs w:val="24"/>
              </w:rPr>
              <w:t>More table copy</w:t>
            </w:r>
            <w:r w:rsidRPr="002E1249">
              <w:rPr>
                <w:rFonts w:ascii="Lato" w:hAnsi="Lato"/>
                <w:sz w:val="24"/>
                <w:szCs w:val="24"/>
                <w:vertAlign w:val="superscript"/>
              </w:rPr>
              <w:t>a</w:t>
            </w:r>
          </w:p>
        </w:tc>
        <w:tc>
          <w:tcPr>
            <w:tcW w:w="1527" w:type="dxa"/>
            <w:tcBorders>
              <w:top w:val="single" w:sz="2" w:space="0" w:color="auto"/>
              <w:left w:val="single" w:sz="2" w:space="0" w:color="auto"/>
              <w:bottom w:val="single" w:sz="2" w:space="0" w:color="auto"/>
              <w:right w:val="single" w:sz="2" w:space="0" w:color="auto"/>
            </w:tcBorders>
            <w:vAlign w:val="center"/>
          </w:tcPr>
          <w:p w14:paraId="171CDEC4" w14:textId="77777777" w:rsidR="00075370" w:rsidRPr="002E1249" w:rsidRDefault="00075370" w:rsidP="001A3963">
            <w:pPr>
              <w:spacing w:line="360" w:lineRule="auto"/>
              <w:rPr>
                <w:rFonts w:ascii="Lato" w:hAnsi="Lato" w:cs="Arial"/>
                <w:szCs w:val="24"/>
              </w:rPr>
            </w:pPr>
          </w:p>
        </w:tc>
        <w:tc>
          <w:tcPr>
            <w:tcW w:w="1440" w:type="dxa"/>
            <w:tcBorders>
              <w:top w:val="single" w:sz="2" w:space="0" w:color="auto"/>
              <w:left w:val="single" w:sz="2" w:space="0" w:color="auto"/>
              <w:bottom w:val="single" w:sz="2" w:space="0" w:color="auto"/>
              <w:right w:val="single" w:sz="2" w:space="0" w:color="auto"/>
            </w:tcBorders>
            <w:vAlign w:val="center"/>
          </w:tcPr>
          <w:p w14:paraId="499ACBA3" w14:textId="77777777" w:rsidR="00075370" w:rsidRPr="002E1249" w:rsidRDefault="00075370" w:rsidP="001A3963">
            <w:pPr>
              <w:spacing w:line="360" w:lineRule="auto"/>
              <w:rPr>
                <w:rFonts w:ascii="Lato" w:hAnsi="Lato"/>
                <w:szCs w:val="24"/>
              </w:rPr>
            </w:pPr>
          </w:p>
        </w:tc>
      </w:tr>
    </w:tbl>
    <w:p w14:paraId="0610A9D5" w14:textId="77777777" w:rsidR="00075370" w:rsidRPr="002E1249" w:rsidRDefault="00075370" w:rsidP="001A3963">
      <w:pPr>
        <w:spacing w:line="360" w:lineRule="auto"/>
        <w:rPr>
          <w:rFonts w:ascii="Lato" w:hAnsi="Lato"/>
          <w:szCs w:val="24"/>
        </w:rPr>
      </w:pPr>
    </w:p>
    <w:p w14:paraId="48500A4C" w14:textId="77777777" w:rsidR="00075370" w:rsidRPr="002E1249" w:rsidRDefault="00075370" w:rsidP="001A3963">
      <w:pPr>
        <w:spacing w:line="360" w:lineRule="auto"/>
        <w:rPr>
          <w:rFonts w:ascii="Lato" w:hAnsi="Lato"/>
          <w:szCs w:val="24"/>
        </w:rPr>
      </w:pPr>
    </w:p>
    <w:p w14:paraId="41A7EF1C" w14:textId="77777777" w:rsidR="00075370" w:rsidRPr="002E1249" w:rsidRDefault="00075370" w:rsidP="001A3963">
      <w:pPr>
        <w:spacing w:line="360" w:lineRule="auto"/>
        <w:rPr>
          <w:rFonts w:ascii="Lato" w:hAnsi="Lato"/>
          <w:szCs w:val="24"/>
        </w:rPr>
      </w:pPr>
    </w:p>
    <w:p w14:paraId="628CD56B" w14:textId="77777777" w:rsidR="00075370" w:rsidRPr="002E1249" w:rsidRDefault="00075370" w:rsidP="001A3963">
      <w:pPr>
        <w:spacing w:after="0" w:line="360" w:lineRule="auto"/>
        <w:rPr>
          <w:rFonts w:ascii="Lato" w:eastAsia="MS Mincho" w:hAnsi="Lato"/>
          <w:szCs w:val="24"/>
        </w:rPr>
      </w:pPr>
    </w:p>
    <w:p w14:paraId="4FE45851" w14:textId="77777777" w:rsidR="00075370" w:rsidRPr="002E1249" w:rsidRDefault="0007669C" w:rsidP="001A3963">
      <w:pPr>
        <w:spacing w:line="360" w:lineRule="auto"/>
        <w:ind w:left="1080"/>
        <w:rPr>
          <w:rFonts w:ascii="Lato" w:eastAsia="MS Mincho" w:hAnsi="Lato"/>
          <w:i/>
          <w:iCs/>
          <w:szCs w:val="24"/>
        </w:rPr>
      </w:pPr>
      <w:r w:rsidRPr="002E1249">
        <w:rPr>
          <w:rFonts w:ascii="Lato" w:eastAsia="MS Mincho" w:hAnsi="Lato"/>
          <w:szCs w:val="24"/>
        </w:rPr>
        <w:t>a. Example of a Table footnote.</w:t>
      </w:r>
    </w:p>
    <w:p w14:paraId="061CEB3A" w14:textId="77777777" w:rsidR="00992CC8" w:rsidRPr="002E1249" w:rsidRDefault="00992CC8" w:rsidP="001A3963">
      <w:pPr>
        <w:spacing w:after="0" w:line="360" w:lineRule="auto"/>
        <w:rPr>
          <w:rFonts w:ascii="Lato" w:hAnsi="Lato"/>
          <w:szCs w:val="24"/>
        </w:rPr>
      </w:pPr>
    </w:p>
    <w:p w14:paraId="1E78D4B5" w14:textId="77777777" w:rsidR="009C0423" w:rsidRPr="002E1249" w:rsidRDefault="003D709A" w:rsidP="001A3963">
      <w:pPr>
        <w:spacing w:line="360" w:lineRule="auto"/>
        <w:rPr>
          <w:rFonts w:ascii="Lato" w:hAnsi="Lato"/>
          <w:szCs w:val="24"/>
        </w:rPr>
      </w:pPr>
      <w:r w:rsidRPr="002E1249">
        <w:rPr>
          <w:rFonts w:ascii="Lato" w:hAnsi="Lato"/>
          <w:noProof/>
          <w:szCs w:val="24"/>
        </w:rPr>
        <mc:AlternateContent>
          <mc:Choice Requires="wps">
            <w:drawing>
              <wp:anchor distT="0" distB="0" distL="114300" distR="114300" simplePos="0" relativeHeight="251662336" behindDoc="1" locked="0" layoutInCell="1" allowOverlap="1" wp14:anchorId="6EACC1E3" wp14:editId="74971F1E">
                <wp:simplePos x="0" y="0"/>
                <wp:positionH relativeFrom="column">
                  <wp:posOffset>558165</wp:posOffset>
                </wp:positionH>
                <wp:positionV relativeFrom="paragraph">
                  <wp:posOffset>73660</wp:posOffset>
                </wp:positionV>
                <wp:extent cx="4272280" cy="1367155"/>
                <wp:effectExtent l="0" t="0" r="13970" b="23495"/>
                <wp:wrapTight wrapText="bothSides">
                  <wp:wrapPolygon edited="0">
                    <wp:start x="0" y="0"/>
                    <wp:lineTo x="0" y="21670"/>
                    <wp:lineTo x="21574" y="21670"/>
                    <wp:lineTo x="21574"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1367155"/>
                        </a:xfrm>
                        <a:prstGeom prst="rect">
                          <a:avLst/>
                        </a:prstGeom>
                        <a:solidFill>
                          <a:srgbClr val="FFFFFF"/>
                        </a:solidFill>
                        <a:ln w="9525">
                          <a:solidFill>
                            <a:srgbClr val="000000"/>
                          </a:solidFill>
                          <a:miter lim="800000"/>
                          <a:headEnd/>
                          <a:tailEnd/>
                        </a:ln>
                      </wps:spPr>
                      <wps:txbx>
                        <w:txbxContent>
                          <w:p w14:paraId="5C4980F0" w14:textId="77777777" w:rsidR="00075370" w:rsidRPr="00E30B9D" w:rsidRDefault="00075370" w:rsidP="00603FF3">
                            <w:pPr>
                              <w:rPr>
                                <w:rFonts w:ascii="Lato" w:hAnsi="Lato"/>
                                <w:b/>
                              </w:rPr>
                            </w:pPr>
                            <w:r w:rsidRPr="00E30B9D">
                              <w:rPr>
                                <w:rFonts w:ascii="Lato" w:hAnsi="Lato"/>
                              </w:rPr>
                              <w:t>We suggest that you use a text box to insert a graphic (which is ideally a 300 dpi TIFF or EPS file, with all fonts embedded) because, in an MSW document, this method is somewhat more stable than directly inserting a picture.</w:t>
                            </w:r>
                          </w:p>
                          <w:p w14:paraId="0AE46DF4" w14:textId="77777777" w:rsidR="00075370" w:rsidRPr="00E30B9D" w:rsidRDefault="00075370" w:rsidP="00603FF3">
                            <w:pPr>
                              <w:rPr>
                                <w:rFonts w:ascii="Lato" w:hAnsi="Lato"/>
                              </w:rPr>
                            </w:pPr>
                            <w:r w:rsidRPr="00E30B9D">
                              <w:rPr>
                                <w:rFonts w:ascii="Lato" w:hAnsi="Lato"/>
                              </w:rPr>
                              <w:t xml:space="preserve">To have non-visible rules on your frame, use the MSWord “Format” pull-down menu, select </w:t>
                            </w:r>
                            <w:r w:rsidR="003C5350" w:rsidRPr="00E30B9D">
                              <w:rPr>
                                <w:rFonts w:ascii="Lato" w:hAnsi="Lato"/>
                              </w:rPr>
                              <w:t>Shape Outline &gt; No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CC1E3" id="_x0000_t202" coordsize="21600,21600" o:spt="202" path="m,l,21600r21600,l21600,xe">
                <v:stroke joinstyle="miter"/>
                <v:path gradientshapeok="t" o:connecttype="rect"/>
              </v:shapetype>
              <v:shape id="Text Box 6" o:spid="_x0000_s1030" type="#_x0000_t202" style="position:absolute;left:0;text-align:left;margin-left:43.95pt;margin-top:5.8pt;width:336.4pt;height:10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">
                <v:textbox>
                  <w:txbxContent>
                    <w:p w14:paraId="5C4980F0" w14:textId="77777777" w:rsidR="00075370" w:rsidRPr="00E30B9D" w:rsidRDefault="00075370" w:rsidP="00603FF3">
                      <w:pPr>
                        <w:rPr>
                          <w:rFonts w:ascii="Lato" w:hAnsi="Lato"/>
                          <w:b/>
                        </w:rPr>
                      </w:pPr>
                      <w:r w:rsidRPr="00E30B9D">
                        <w:rPr>
                          <w:rFonts w:ascii="Lato" w:hAnsi="Lato"/>
                        </w:rPr>
                        <w:t>We suggest that you use a text box to insert a graphic (which is ideally a 300 dpi TIFF or EPS file, with all fonts embedded) because, in an MSW document, this method is somewhat more stable than directly inserting a picture.</w:t>
                      </w:r>
                    </w:p>
                    <w:p w14:paraId="0AE46DF4" w14:textId="77777777" w:rsidR="00075370" w:rsidRPr="00E30B9D" w:rsidRDefault="00075370" w:rsidP="00603FF3">
                      <w:pPr>
                        <w:rPr>
                          <w:rFonts w:ascii="Lato" w:hAnsi="Lato"/>
                        </w:rPr>
                      </w:pPr>
                      <w:r w:rsidRPr="00E30B9D">
                        <w:rPr>
                          <w:rFonts w:ascii="Lato" w:hAnsi="Lato"/>
                        </w:rPr>
                        <w:t xml:space="preserve">To have non-visible rules on your frame, use the MSWord “Format” pull-down menu, select </w:t>
                      </w:r>
                      <w:r w:rsidR="003C5350" w:rsidRPr="00E30B9D">
                        <w:rPr>
                          <w:rFonts w:ascii="Lato" w:hAnsi="Lato"/>
                        </w:rPr>
                        <w:t>Shape Outline &gt; No Outline.</w:t>
                      </w:r>
                    </w:p>
                  </w:txbxContent>
                </v:textbox>
                <w10:wrap type="tight"/>
              </v:shape>
            </w:pict>
          </mc:Fallback>
        </mc:AlternateContent>
      </w:r>
    </w:p>
    <w:p w14:paraId="1C84E5EB" w14:textId="77777777" w:rsidR="009C0423" w:rsidRPr="002E1249" w:rsidRDefault="009C0423" w:rsidP="001A3963">
      <w:pPr>
        <w:spacing w:line="360" w:lineRule="auto"/>
        <w:rPr>
          <w:rFonts w:ascii="Lato" w:hAnsi="Lato"/>
          <w:szCs w:val="24"/>
        </w:rPr>
      </w:pPr>
    </w:p>
    <w:p w14:paraId="31752AC2" w14:textId="77777777" w:rsidR="009C0423" w:rsidRPr="002E1249" w:rsidRDefault="009C0423" w:rsidP="001A3963">
      <w:pPr>
        <w:spacing w:line="360" w:lineRule="auto"/>
        <w:rPr>
          <w:rFonts w:ascii="Lato" w:hAnsi="Lato"/>
          <w:szCs w:val="24"/>
        </w:rPr>
      </w:pPr>
    </w:p>
    <w:p w14:paraId="76F62BC4" w14:textId="77777777" w:rsidR="009C0423" w:rsidRPr="002E1249" w:rsidRDefault="009C0423" w:rsidP="001A3963">
      <w:pPr>
        <w:spacing w:line="360" w:lineRule="auto"/>
        <w:rPr>
          <w:rFonts w:ascii="Lato" w:hAnsi="Lato"/>
          <w:szCs w:val="24"/>
        </w:rPr>
      </w:pPr>
    </w:p>
    <w:p w14:paraId="5CF9EF7E" w14:textId="50E67B34" w:rsidR="009C0423" w:rsidRPr="002E1249" w:rsidRDefault="009C0423" w:rsidP="001A3963">
      <w:pPr>
        <w:spacing w:line="360" w:lineRule="auto"/>
        <w:rPr>
          <w:rFonts w:ascii="Lato" w:hAnsi="Lato"/>
          <w:szCs w:val="24"/>
        </w:rPr>
      </w:pPr>
    </w:p>
    <w:p w14:paraId="05CBC44B" w14:textId="77777777" w:rsidR="009C0423" w:rsidRPr="002E1249" w:rsidRDefault="009C0423" w:rsidP="002E1249">
      <w:pPr>
        <w:pStyle w:val="Heading1"/>
        <w:numPr>
          <w:ilvl w:val="0"/>
          <w:numId w:val="0"/>
        </w:numPr>
        <w:spacing w:line="360" w:lineRule="auto"/>
        <w:jc w:val="center"/>
        <w:rPr>
          <w:rFonts w:ascii="Lato" w:hAnsi="Lato"/>
          <w:sz w:val="24"/>
          <w:szCs w:val="24"/>
        </w:rPr>
      </w:pPr>
      <w:bookmarkStart w:id="12" w:name="_Toc345363973"/>
      <w:bookmarkStart w:id="13" w:name="_Toc98708713"/>
      <w:r w:rsidRPr="002E1249">
        <w:rPr>
          <w:rFonts w:ascii="Lato" w:hAnsi="Lato"/>
          <w:sz w:val="24"/>
          <w:szCs w:val="24"/>
        </w:rPr>
        <w:t>R</w:t>
      </w:r>
      <w:bookmarkEnd w:id="12"/>
      <w:r w:rsidR="00075370" w:rsidRPr="002E1249">
        <w:rPr>
          <w:rFonts w:ascii="Lato" w:hAnsi="Lato"/>
          <w:sz w:val="24"/>
          <w:szCs w:val="24"/>
        </w:rPr>
        <w:t>EFERENCES</w:t>
      </w:r>
      <w:r w:rsidR="00D20B99" w:rsidRPr="002E1249">
        <w:rPr>
          <w:rFonts w:ascii="Lato" w:hAnsi="Lato"/>
          <w:sz w:val="24"/>
          <w:szCs w:val="24"/>
        </w:rPr>
        <w:t xml:space="preserve"> (Heading 1)</w:t>
      </w:r>
      <w:bookmarkEnd w:id="13"/>
    </w:p>
    <w:p w14:paraId="75361B6E" w14:textId="77777777" w:rsidR="00075370" w:rsidRPr="002E1249" w:rsidRDefault="00075370" w:rsidP="001A3963">
      <w:pPr>
        <w:spacing w:line="360" w:lineRule="auto"/>
        <w:rPr>
          <w:rFonts w:ascii="Lato" w:hAnsi="Lato"/>
          <w:b/>
          <w:szCs w:val="24"/>
        </w:rPr>
      </w:pPr>
      <w:r w:rsidRPr="002E1249">
        <w:rPr>
          <w:rFonts w:ascii="Lato" w:hAnsi="Lato"/>
          <w:szCs w:val="24"/>
        </w:rPr>
        <w:t xml:space="preserve">References are important to the reader; therefore, each citation must be complete and correct. There is no editorial check on references; therefore, an incomplete or wrong reference will be published unless caught by a reviewer and will detract from the authority and value of the paper. References should be </w:t>
      </w:r>
      <w:r w:rsidR="002C3AAD" w:rsidRPr="002E1249">
        <w:rPr>
          <w:rFonts w:ascii="Lato" w:hAnsi="Lato"/>
          <w:szCs w:val="24"/>
        </w:rPr>
        <w:t>readily available publications.</w:t>
      </w:r>
    </w:p>
    <w:p w14:paraId="7176BF3C" w14:textId="6CA8AF3C" w:rsidR="002E1249" w:rsidRDefault="007A5939" w:rsidP="002E1249">
      <w:pPr>
        <w:spacing w:line="360" w:lineRule="auto"/>
        <w:rPr>
          <w:rFonts w:ascii="Lato" w:hAnsi="Lato"/>
          <w:vertAlign w:val="superscript"/>
        </w:rPr>
      </w:pPr>
      <w:r w:rsidRPr="002E1249">
        <w:rPr>
          <w:rFonts w:ascii="Lato" w:hAnsi="Lato"/>
        </w:rPr>
        <w:t xml:space="preserve">Footnotes should be used for the references. </w:t>
      </w:r>
      <w:r w:rsidR="00075370" w:rsidRPr="002E1249">
        <w:rPr>
          <w:rFonts w:ascii="Lato" w:hAnsi="Lato"/>
        </w:rPr>
        <w:t xml:space="preserve">List only one reference per </w:t>
      </w:r>
      <w:r w:rsidR="00175C5D" w:rsidRPr="002E1249">
        <w:rPr>
          <w:rFonts w:ascii="Lato" w:hAnsi="Lato"/>
        </w:rPr>
        <w:t>footnote</w:t>
      </w:r>
      <w:r w:rsidR="00075370" w:rsidRPr="002E1249">
        <w:rPr>
          <w:rFonts w:ascii="Lato" w:hAnsi="Lato"/>
        </w:rPr>
        <w:t xml:space="preserve">. If a reference is available from two sources, each should be listed as a separate </w:t>
      </w:r>
      <w:r w:rsidR="00761836" w:rsidRPr="002E1249">
        <w:rPr>
          <w:rFonts w:ascii="Lato" w:hAnsi="Lato"/>
        </w:rPr>
        <w:lastRenderedPageBreak/>
        <w:t>footnote See</w:t>
      </w:r>
      <w:r w:rsidR="004F116D" w:rsidRPr="002E1249">
        <w:rPr>
          <w:rFonts w:ascii="Lato" w:hAnsi="Lato"/>
        </w:rPr>
        <w:t xml:space="preserve"> the footnotes </w:t>
      </w:r>
      <w:r w:rsidR="006B3651" w:rsidRPr="002E1249">
        <w:rPr>
          <w:rFonts w:ascii="Lato" w:hAnsi="Lato"/>
        </w:rPr>
        <w:t xml:space="preserve">below </w:t>
      </w:r>
      <w:r w:rsidR="004F116D" w:rsidRPr="002E1249">
        <w:rPr>
          <w:rFonts w:ascii="Lato" w:hAnsi="Lato"/>
        </w:rPr>
        <w:t>for s</w:t>
      </w:r>
      <w:r w:rsidR="000610A0" w:rsidRPr="002E1249">
        <w:rPr>
          <w:rFonts w:ascii="Lato" w:hAnsi="Lato"/>
        </w:rPr>
        <w:t>amples of the correct formats for</w:t>
      </w:r>
      <w:r w:rsidR="004F116D" w:rsidRPr="002E1249">
        <w:rPr>
          <w:rFonts w:ascii="Lato" w:hAnsi="Lato"/>
        </w:rPr>
        <w:t xml:space="preserve"> the following types of references:</w:t>
      </w:r>
      <w:r w:rsidR="002E1249">
        <w:rPr>
          <w:rFonts w:ascii="Lato" w:hAnsi="Lato"/>
        </w:rPr>
        <w:t xml:space="preserve"> </w:t>
      </w:r>
      <w:r w:rsidR="00FB00F0" w:rsidRPr="002E1249">
        <w:rPr>
          <w:rFonts w:ascii="Lato" w:hAnsi="Lato"/>
        </w:rPr>
        <w:t>periodicals</w:t>
      </w:r>
      <w:r w:rsidR="00FB00F0" w:rsidRPr="002E1249">
        <w:rPr>
          <w:rFonts w:ascii="Lato" w:hAnsi="Lato"/>
          <w:vertAlign w:val="superscript"/>
        </w:rPr>
        <w:footnoteReference w:id="1"/>
      </w:r>
      <w:r w:rsidR="00FB00F0" w:rsidRPr="002E1249">
        <w:rPr>
          <w:rFonts w:ascii="Lato" w:hAnsi="Lato"/>
          <w:vertAlign w:val="superscript"/>
        </w:rPr>
        <w:t>,</w:t>
      </w:r>
      <w:r w:rsidR="00FB00F0" w:rsidRPr="002E1249">
        <w:rPr>
          <w:rFonts w:ascii="Lato" w:hAnsi="Lato"/>
          <w:vertAlign w:val="superscript"/>
        </w:rPr>
        <w:footnoteReference w:id="2"/>
      </w:r>
    </w:p>
    <w:p w14:paraId="323C634C" w14:textId="51BA23BD" w:rsidR="00E30B9D" w:rsidRDefault="00E30B9D" w:rsidP="001A3963">
      <w:pPr>
        <w:spacing w:line="360" w:lineRule="auto"/>
        <w:rPr>
          <w:rFonts w:ascii="Lato" w:hAnsi="Lato"/>
        </w:rPr>
      </w:pPr>
    </w:p>
    <w:p w14:paraId="4B37648C" w14:textId="77777777" w:rsidR="00E30B9D" w:rsidRPr="001A3963" w:rsidRDefault="00E30B9D" w:rsidP="00E30B9D">
      <w:pPr>
        <w:pStyle w:val="FootnoteText"/>
        <w:spacing w:line="360" w:lineRule="auto"/>
        <w:rPr>
          <w:rFonts w:ascii="Lato" w:hAnsi="Lato"/>
          <w:color w:val="000000" w:themeColor="text1"/>
          <w:sz w:val="24"/>
          <w:szCs w:val="24"/>
        </w:rPr>
      </w:pPr>
      <w:r w:rsidRPr="001A3963">
        <w:rPr>
          <w:rStyle w:val="FootnoteReference"/>
          <w:rFonts w:ascii="Lato" w:hAnsi="Lato"/>
          <w:color w:val="000000" w:themeColor="text1"/>
          <w:sz w:val="24"/>
          <w:szCs w:val="24"/>
        </w:rPr>
        <w:footnoteRef/>
      </w:r>
      <w:r w:rsidRPr="001A3963">
        <w:rPr>
          <w:rFonts w:ascii="Lato" w:hAnsi="Lato"/>
          <w:color w:val="000000" w:themeColor="text1"/>
          <w:sz w:val="24"/>
          <w:szCs w:val="24"/>
        </w:rPr>
        <w:t xml:space="preserve"> S. Hwang, </w:t>
      </w:r>
      <w:r w:rsidRPr="001A3963">
        <w:rPr>
          <w:rFonts w:ascii="Lato" w:eastAsia="MS Mincho" w:hAnsi="Lato"/>
          <w:color w:val="000000" w:themeColor="text1"/>
          <w:sz w:val="24"/>
          <w:szCs w:val="24"/>
        </w:rPr>
        <w:t>“</w:t>
      </w:r>
      <w:r w:rsidRPr="001A3963">
        <w:rPr>
          <w:rFonts w:ascii="Lato" w:hAnsi="Lato"/>
          <w:color w:val="000000" w:themeColor="text1"/>
          <w:sz w:val="24"/>
          <w:szCs w:val="24"/>
        </w:rPr>
        <w:t>Frequency domain system identification of helicopter rotor dynamics incorporating models with time periodic coefficients,</w:t>
      </w:r>
      <w:r w:rsidRPr="001A3963">
        <w:rPr>
          <w:rFonts w:ascii="Lato" w:eastAsia="MS Mincho" w:hAnsi="Lato"/>
          <w:color w:val="000000" w:themeColor="text1"/>
          <w:sz w:val="24"/>
          <w:szCs w:val="24"/>
        </w:rPr>
        <w:t>”</w:t>
      </w:r>
      <w:r w:rsidRPr="001A3963">
        <w:rPr>
          <w:rFonts w:ascii="Lato" w:hAnsi="Lato"/>
          <w:color w:val="000000" w:themeColor="text1"/>
          <w:sz w:val="24"/>
          <w:szCs w:val="24"/>
        </w:rPr>
        <w:t xml:space="preserve"> Ph.D. dissertation, Dept. Aerospace. Eng., Univ. Maryland, College Park, 1997.</w:t>
      </w:r>
    </w:p>
    <w:p w14:paraId="27193CC8" w14:textId="77777777" w:rsidR="00E30B9D" w:rsidRPr="001A3963" w:rsidRDefault="00E30B9D" w:rsidP="00E30B9D">
      <w:pPr>
        <w:pStyle w:val="FootnoteText"/>
        <w:spacing w:line="360" w:lineRule="auto"/>
        <w:rPr>
          <w:rFonts w:ascii="Lato" w:hAnsi="Lato"/>
          <w:color w:val="000000" w:themeColor="text1"/>
          <w:sz w:val="24"/>
          <w:szCs w:val="24"/>
        </w:rPr>
      </w:pPr>
      <w:r w:rsidRPr="001A3963">
        <w:rPr>
          <w:rStyle w:val="FootnoteReference"/>
          <w:rFonts w:ascii="Lato" w:hAnsi="Lato"/>
          <w:color w:val="000000" w:themeColor="text1"/>
          <w:sz w:val="24"/>
          <w:szCs w:val="24"/>
        </w:rPr>
        <w:footnoteRef/>
      </w:r>
      <w:r w:rsidRPr="001A3963">
        <w:rPr>
          <w:rFonts w:ascii="Lato" w:hAnsi="Lato"/>
          <w:color w:val="000000" w:themeColor="text1"/>
          <w:sz w:val="24"/>
          <w:szCs w:val="24"/>
        </w:rPr>
        <w:t xml:space="preserve"> </w:t>
      </w:r>
      <w:r w:rsidRPr="001A3963">
        <w:rPr>
          <w:rFonts w:ascii="Lato" w:hAnsi="Lato"/>
          <w:i/>
          <w:color w:val="000000" w:themeColor="text1"/>
          <w:sz w:val="24"/>
          <w:szCs w:val="24"/>
        </w:rPr>
        <w:t>IEEE Guide for Application of Shunt Power Capacitors</w:t>
      </w:r>
      <w:r w:rsidRPr="001A3963">
        <w:rPr>
          <w:rFonts w:ascii="Lato" w:hAnsi="Lato"/>
          <w:color w:val="000000" w:themeColor="text1"/>
          <w:sz w:val="24"/>
          <w:szCs w:val="24"/>
        </w:rPr>
        <w:t>, IEEE Std. 1036-2010, Sep. 2010.</w:t>
      </w:r>
    </w:p>
    <w:p w14:paraId="1E6925D0" w14:textId="49C364FA" w:rsidR="00761836" w:rsidRPr="00761836" w:rsidRDefault="00E30B9D" w:rsidP="00761836">
      <w:pPr>
        <w:spacing w:line="360" w:lineRule="auto"/>
        <w:rPr>
          <w:rFonts w:ascii="Lato" w:hAnsi="Lato"/>
          <w:color w:val="000000" w:themeColor="text1"/>
          <w:szCs w:val="24"/>
        </w:rPr>
      </w:pPr>
      <w:r w:rsidRPr="001A3963">
        <w:rPr>
          <w:rStyle w:val="FootnoteReference"/>
          <w:rFonts w:ascii="Lato" w:hAnsi="Lato"/>
          <w:color w:val="000000" w:themeColor="text1"/>
          <w:szCs w:val="24"/>
        </w:rPr>
        <w:footnoteRef/>
      </w:r>
      <w:r w:rsidRPr="001A3963">
        <w:rPr>
          <w:rFonts w:ascii="Lato" w:hAnsi="Lato"/>
          <w:color w:val="000000" w:themeColor="text1"/>
          <w:szCs w:val="24"/>
        </w:rPr>
        <w:t xml:space="preserve"> G. Brandli and M. Dick, </w:t>
      </w:r>
      <w:r w:rsidRPr="001A3963">
        <w:rPr>
          <w:rFonts w:ascii="Lato" w:eastAsia="MS Mincho" w:hAnsi="Lato"/>
          <w:color w:val="000000" w:themeColor="text1"/>
          <w:szCs w:val="24"/>
        </w:rPr>
        <w:t>“</w:t>
      </w:r>
      <w:r w:rsidRPr="001A3963">
        <w:rPr>
          <w:rFonts w:ascii="Lato" w:hAnsi="Lato"/>
          <w:color w:val="000000" w:themeColor="text1"/>
          <w:szCs w:val="24"/>
        </w:rPr>
        <w:t>Alternating current fed power supply,</w:t>
      </w:r>
      <w:r w:rsidRPr="001A3963">
        <w:rPr>
          <w:rFonts w:ascii="Lato" w:eastAsia="MS Mincho" w:hAnsi="Lato"/>
          <w:color w:val="000000" w:themeColor="text1"/>
          <w:szCs w:val="24"/>
        </w:rPr>
        <w:t>”</w:t>
      </w:r>
      <w:r w:rsidRPr="001A3963">
        <w:rPr>
          <w:rFonts w:ascii="Lato" w:hAnsi="Lato"/>
          <w:color w:val="000000" w:themeColor="text1"/>
          <w:szCs w:val="24"/>
        </w:rPr>
        <w:t xml:space="preserve"> U.S. Patent 4 084 217, Nov. 4, 1978.</w:t>
      </w:r>
    </w:p>
    <w:p w14:paraId="42DC513D" w14:textId="77777777" w:rsidR="00761836" w:rsidRPr="001A3963" w:rsidRDefault="00761836" w:rsidP="00761836">
      <w:pPr>
        <w:pStyle w:val="FootnoteText"/>
        <w:spacing w:line="360" w:lineRule="auto"/>
        <w:rPr>
          <w:rFonts w:ascii="Lato" w:hAnsi="Lato"/>
          <w:sz w:val="24"/>
          <w:szCs w:val="24"/>
        </w:rPr>
      </w:pPr>
      <w:r w:rsidRPr="001A3963">
        <w:rPr>
          <w:rStyle w:val="FootnoteReference"/>
          <w:rFonts w:ascii="Lato" w:hAnsi="Lato"/>
          <w:sz w:val="24"/>
          <w:szCs w:val="24"/>
        </w:rPr>
        <w:footnoteRef/>
      </w:r>
      <w:r w:rsidRPr="001A3963">
        <w:rPr>
          <w:rFonts w:ascii="Lato" w:hAnsi="Lato"/>
          <w:sz w:val="24"/>
          <w:szCs w:val="24"/>
        </w:rPr>
        <w:t xml:space="preserve"> J. F. Fuller, E. F. Fuchs, and K. J. Roessler, </w:t>
      </w:r>
      <w:r w:rsidRPr="001A3963">
        <w:rPr>
          <w:rFonts w:ascii="Lato" w:eastAsia="MS Mincho" w:hAnsi="Lato"/>
          <w:sz w:val="24"/>
          <w:szCs w:val="24"/>
        </w:rPr>
        <w:t>“</w:t>
      </w:r>
      <w:r w:rsidRPr="001A3963">
        <w:rPr>
          <w:rFonts w:ascii="Lato" w:hAnsi="Lato"/>
          <w:sz w:val="24"/>
          <w:szCs w:val="24"/>
        </w:rPr>
        <w:t>Influence of harmonics on power distribution system protection,</w:t>
      </w:r>
      <w:r w:rsidRPr="001A3963">
        <w:rPr>
          <w:rFonts w:ascii="Lato" w:eastAsia="MS Mincho" w:hAnsi="Lato"/>
          <w:sz w:val="24"/>
          <w:szCs w:val="24"/>
        </w:rPr>
        <w:t>”</w:t>
      </w:r>
      <w:r w:rsidRPr="001A3963">
        <w:rPr>
          <w:rFonts w:ascii="Lato" w:hAnsi="Lato"/>
          <w:sz w:val="24"/>
          <w:szCs w:val="24"/>
        </w:rPr>
        <w:t xml:space="preserve"> </w:t>
      </w:r>
      <w:r w:rsidRPr="001A3963">
        <w:rPr>
          <w:rFonts w:ascii="Lato" w:hAnsi="Lato"/>
          <w:i/>
          <w:sz w:val="24"/>
          <w:szCs w:val="24"/>
        </w:rPr>
        <w:t>IEEE Trans. Power Delivery</w:t>
      </w:r>
      <w:r w:rsidRPr="001A3963">
        <w:rPr>
          <w:rFonts w:ascii="Lato" w:hAnsi="Lato"/>
          <w:sz w:val="24"/>
          <w:szCs w:val="24"/>
        </w:rPr>
        <w:t>, vol. 3, pp. 549–557, Apr. 1988.</w:t>
      </w:r>
    </w:p>
    <w:p w14:paraId="77088F2A" w14:textId="19255F3D" w:rsidR="00761836" w:rsidRDefault="00761836" w:rsidP="00761836">
      <w:pPr>
        <w:spacing w:line="360" w:lineRule="auto"/>
        <w:rPr>
          <w:rFonts w:ascii="Lato" w:hAnsi="Lato"/>
        </w:rPr>
      </w:pPr>
      <w:r w:rsidRPr="001A3963">
        <w:rPr>
          <w:rStyle w:val="FootnoteReference"/>
          <w:rFonts w:ascii="Lato" w:hAnsi="Lato"/>
          <w:szCs w:val="24"/>
        </w:rPr>
        <w:footnoteRef/>
      </w:r>
      <w:r w:rsidRPr="001A3963">
        <w:rPr>
          <w:rFonts w:ascii="Lato" w:hAnsi="Lato"/>
          <w:szCs w:val="24"/>
        </w:rPr>
        <w:t xml:space="preserve"> R. J. Vidmar. (1992, Aug.). On the use of atmospheric plasmas as electromagnetic reflectors. </w:t>
      </w:r>
      <w:r w:rsidRPr="001A3963">
        <w:rPr>
          <w:rFonts w:ascii="Lato" w:hAnsi="Lato"/>
          <w:i/>
          <w:szCs w:val="24"/>
        </w:rPr>
        <w:t>IEEE Trans. Plasma Sci.</w:t>
      </w:r>
      <w:r w:rsidRPr="001A3963">
        <w:rPr>
          <w:rFonts w:ascii="Lato" w:hAnsi="Lato"/>
          <w:szCs w:val="24"/>
        </w:rPr>
        <w:t xml:space="preserve"> [Online]. </w:t>
      </w:r>
      <w:r w:rsidRPr="001A3963">
        <w:rPr>
          <w:rFonts w:ascii="Lato" w:hAnsi="Lato"/>
          <w:i/>
          <w:szCs w:val="24"/>
        </w:rPr>
        <w:t>21(3)</w:t>
      </w:r>
      <w:r w:rsidRPr="001A3963">
        <w:rPr>
          <w:rFonts w:ascii="Lato" w:hAnsi="Lato"/>
          <w:szCs w:val="24"/>
        </w:rPr>
        <w:t>, pp. 876–880. Available: http://www.halcyon.com/pub/journals/</w:t>
      </w:r>
      <w:r w:rsidRPr="001A3963">
        <w:rPr>
          <w:rFonts w:ascii="Lato" w:hAnsi="Lato"/>
          <w:szCs w:val="24"/>
        </w:rPr>
        <w:br/>
        <w:t>21ps03-vidmar</w:t>
      </w:r>
    </w:p>
    <w:p w14:paraId="6C2F7A92" w14:textId="77777777" w:rsidR="00E30B9D" w:rsidRPr="002E1249" w:rsidRDefault="00E30B9D" w:rsidP="001A3963">
      <w:pPr>
        <w:spacing w:line="360" w:lineRule="auto"/>
        <w:rPr>
          <w:rFonts w:ascii="Lato" w:hAnsi="Lato"/>
        </w:rPr>
      </w:pPr>
    </w:p>
    <w:sectPr w:rsidR="00E30B9D" w:rsidRPr="002E1249" w:rsidSect="00817F85">
      <w:footerReference w:type="default" r:id="rId8"/>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0BC8" w14:textId="77777777" w:rsidR="00F43D72" w:rsidRDefault="00F43D72" w:rsidP="007F3179">
      <w:pPr>
        <w:spacing w:after="0"/>
      </w:pPr>
      <w:r>
        <w:separator/>
      </w:r>
    </w:p>
    <w:p w14:paraId="065DCB5B" w14:textId="77777777" w:rsidR="00F43D72" w:rsidRDefault="00F43D72"/>
  </w:endnote>
  <w:endnote w:type="continuationSeparator" w:id="0">
    <w:p w14:paraId="0F5BE18F" w14:textId="77777777" w:rsidR="00F43D72" w:rsidRDefault="00F43D72" w:rsidP="007F3179">
      <w:pPr>
        <w:spacing w:after="0"/>
      </w:pPr>
      <w:r>
        <w:continuationSeparator/>
      </w:r>
    </w:p>
    <w:p w14:paraId="52E8DA74" w14:textId="77777777" w:rsidR="00F43D72" w:rsidRDefault="00F43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2075" w14:textId="1B0B5F57" w:rsidR="004F630B" w:rsidRDefault="004F630B" w:rsidP="001A3963">
    <w:pPr>
      <w:pStyle w:val="Footer"/>
    </w:pPr>
  </w:p>
  <w:p w14:paraId="250E379E" w14:textId="77777777" w:rsidR="00E61AE2" w:rsidRPr="004F630B" w:rsidRDefault="00E61AE2" w:rsidP="004F630B">
    <w:pPr>
      <w:pStyle w:val="Footer"/>
    </w:pPr>
  </w:p>
  <w:p w14:paraId="2D787FD7" w14:textId="77777777" w:rsidR="001B4B4E" w:rsidRDefault="001B4B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00DB" w14:textId="77777777" w:rsidR="00F43D72" w:rsidRDefault="00F43D72" w:rsidP="007F3179">
      <w:pPr>
        <w:spacing w:after="0"/>
      </w:pPr>
      <w:r>
        <w:separator/>
      </w:r>
    </w:p>
  </w:footnote>
  <w:footnote w:type="continuationSeparator" w:id="0">
    <w:p w14:paraId="3169325F" w14:textId="77777777" w:rsidR="00F43D72" w:rsidRDefault="00F43D72" w:rsidP="007F3179">
      <w:pPr>
        <w:spacing w:after="0"/>
      </w:pPr>
      <w:r>
        <w:continuationSeparator/>
      </w:r>
    </w:p>
  </w:footnote>
  <w:footnote w:id="1">
    <w:p w14:paraId="7D557987" w14:textId="77777777" w:rsidR="002E1249" w:rsidRDefault="002E1249" w:rsidP="001A3963">
      <w:pPr>
        <w:pStyle w:val="FootnoteText"/>
        <w:spacing w:line="360" w:lineRule="auto"/>
        <w:rPr>
          <w:rFonts w:ascii="Lato" w:hAnsi="Lato"/>
          <w:sz w:val="24"/>
          <w:szCs w:val="24"/>
        </w:rPr>
      </w:pPr>
    </w:p>
    <w:p w14:paraId="2A04684F" w14:textId="782898FA" w:rsidR="00FB00F0" w:rsidRPr="001A3963" w:rsidRDefault="00FB00F0" w:rsidP="001A3963">
      <w:pPr>
        <w:pStyle w:val="FootnoteText"/>
        <w:spacing w:line="360" w:lineRule="auto"/>
        <w:rPr>
          <w:rFonts w:ascii="Lato" w:hAnsi="Lato"/>
          <w:sz w:val="24"/>
          <w:szCs w:val="24"/>
        </w:rPr>
      </w:pPr>
    </w:p>
  </w:footnote>
  <w:footnote w:id="2">
    <w:p w14:paraId="062258B3" w14:textId="31152665" w:rsidR="00FB00F0" w:rsidRPr="001A3963" w:rsidRDefault="00FB00F0" w:rsidP="001A3963">
      <w:pPr>
        <w:pStyle w:val="FootnoteText"/>
        <w:spacing w:line="360" w:lineRule="auto"/>
        <w:rPr>
          <w:rFonts w:ascii="Lato" w:hAnsi="Lato"/>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6C31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06DC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ACFE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612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500E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5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E057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189C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927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1A9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769E9"/>
    <w:multiLevelType w:val="hybridMultilevel"/>
    <w:tmpl w:val="162E5CCC"/>
    <w:lvl w:ilvl="0" w:tplc="F3F00514">
      <w:start w:val="1"/>
      <w:numFmt w:val="lowerLetter"/>
      <w:pStyle w:val="Heading8"/>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73A22"/>
    <w:multiLevelType w:val="multilevel"/>
    <w:tmpl w:val="266E8F3E"/>
    <w:lvl w:ilvl="0">
      <w:start w:val="1"/>
      <w:numFmt w:val="upperLetter"/>
      <w:lvlText w:val="%1)"/>
      <w:lvlJc w:val="left"/>
      <w:pPr>
        <w:ind w:left="360" w:hanging="360"/>
      </w:pPr>
      <w:rPr>
        <w:rFonts w:ascii="Cambria" w:hAnsi="Cambria" w:hint="default"/>
        <w:b w:val="0"/>
        <w:i w:val="0"/>
        <w:sz w:val="24"/>
      </w:rPr>
    </w:lvl>
    <w:lvl w:ilvl="1">
      <w:start w:val="1"/>
      <w:numFmt w:val="decimal"/>
      <w:lvlText w:val="%2)"/>
      <w:lvlJc w:val="left"/>
      <w:pPr>
        <w:ind w:left="720" w:hanging="360"/>
      </w:pPr>
      <w:rPr>
        <w:rFonts w:ascii="Cambria" w:hAnsi="Cambria" w:hint="default"/>
        <w:b w:val="0"/>
        <w:i w:val="0"/>
        <w:sz w:val="24"/>
      </w:rPr>
    </w:lvl>
    <w:lvl w:ilvl="2">
      <w:start w:val="1"/>
      <w:numFmt w:val="lowerLetter"/>
      <w:lvlText w:val="%3)"/>
      <w:lvlJc w:val="left"/>
      <w:pPr>
        <w:ind w:left="1080" w:hanging="360"/>
      </w:pPr>
      <w:rPr>
        <w:rFonts w:ascii="Cambria" w:hAnsi="Cambria" w:hint="default"/>
        <w:b w:val="0"/>
        <w:i w:val="0"/>
        <w:sz w:val="22"/>
      </w:rPr>
    </w:lvl>
    <w:lvl w:ilvl="3">
      <w:start w:val="1"/>
      <w:numFmt w:val="lowerRoman"/>
      <w:lvlText w:val="(%4)"/>
      <w:lvlJc w:val="left"/>
      <w:pPr>
        <w:ind w:left="1440" w:hanging="360"/>
      </w:pPr>
      <w:rPr>
        <w:rFonts w:ascii="Cambria" w:hAnsi="Cambria" w:hint="default"/>
        <w:b w:val="0"/>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7055AF"/>
    <w:multiLevelType w:val="multilevel"/>
    <w:tmpl w:val="9E32634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437CC3"/>
    <w:multiLevelType w:val="multilevel"/>
    <w:tmpl w:val="579A45DE"/>
    <w:lvl w:ilvl="0">
      <w:start w:val="1"/>
      <w:numFmt w:val="decimal"/>
      <w:lvlText w:val="%1)"/>
      <w:lvlJc w:val="left"/>
      <w:pPr>
        <w:ind w:left="360" w:hanging="360"/>
      </w:pPr>
      <w:rPr>
        <w:rFonts w:ascii="Cambria" w:hAnsi="Cambria" w:hint="default"/>
        <w:b w:val="0"/>
        <w:i w:val="0"/>
        <w:sz w:val="24"/>
      </w:rPr>
    </w:lvl>
    <w:lvl w:ilvl="1">
      <w:start w:val="1"/>
      <w:numFmt w:val="lowerLetter"/>
      <w:lvlText w:val="%2)"/>
      <w:lvlJc w:val="left"/>
      <w:pPr>
        <w:ind w:left="720" w:hanging="360"/>
      </w:pPr>
      <w:rPr>
        <w:rFonts w:ascii="Cambria" w:hAnsi="Cambria" w:hint="default"/>
        <w:b w:val="0"/>
        <w:i w:val="0"/>
        <w:sz w:val="24"/>
      </w:rPr>
    </w:lvl>
    <w:lvl w:ilvl="2">
      <w:start w:val="1"/>
      <w:numFmt w:val="lowerRoman"/>
      <w:lvlText w:val="%3)"/>
      <w:lvlJc w:val="left"/>
      <w:pPr>
        <w:ind w:left="1080" w:hanging="360"/>
      </w:pPr>
      <w:rPr>
        <w:rFonts w:ascii="Cambria" w:hAnsi="Cambria" w:hint="default"/>
        <w:b w:val="0"/>
        <w:i/>
        <w:sz w:val="24"/>
      </w:rPr>
    </w:lvl>
    <w:lvl w:ilvl="3">
      <w:start w:val="1"/>
      <w:numFmt w:val="decimal"/>
      <w:lvlText w:val="(%4)"/>
      <w:lvlJc w:val="left"/>
      <w:pPr>
        <w:ind w:left="1440" w:hanging="360"/>
      </w:pPr>
      <w:rPr>
        <w:rFonts w:ascii="Cambria" w:hAnsi="Cambria" w:hint="default"/>
        <w:b w:val="0"/>
        <w:i w:val="0"/>
        <w:sz w:val="22"/>
      </w:rPr>
    </w:lvl>
    <w:lvl w:ilvl="4">
      <w:start w:val="1"/>
      <w:numFmt w:val="lowerLetter"/>
      <w:lvlText w:val="(%5)"/>
      <w:lvlJc w:val="left"/>
      <w:pPr>
        <w:ind w:left="1800" w:hanging="360"/>
      </w:pPr>
      <w:rPr>
        <w:rFonts w:ascii="Cambria" w:hAnsi="Cambria" w:hint="default"/>
        <w:b w:val="0"/>
        <w:i w:val="0"/>
        <w:sz w:val="22"/>
      </w:rPr>
    </w:lvl>
    <w:lvl w:ilvl="5">
      <w:start w:val="1"/>
      <w:numFmt w:val="lowerRoman"/>
      <w:lvlText w:val="(%6)"/>
      <w:lvlJc w:val="left"/>
      <w:pPr>
        <w:ind w:left="2160" w:hanging="360"/>
      </w:pPr>
      <w:rPr>
        <w:rFonts w:ascii="Arial" w:hAnsi="Arial" w:hint="default"/>
        <w:b w:val="0"/>
        <w:i w:val="0"/>
        <w:sz w:val="20"/>
      </w:rPr>
    </w:lvl>
    <w:lvl w:ilvl="6">
      <w:start w:val="1"/>
      <w:numFmt w:val="decimal"/>
      <w:lvlText w:val="%7."/>
      <w:lvlJc w:val="left"/>
      <w:pPr>
        <w:ind w:left="2520" w:hanging="360"/>
      </w:pPr>
      <w:rPr>
        <w:rFonts w:ascii="Arial" w:hAnsi="Arial" w:hint="default"/>
        <w:b w:val="0"/>
        <w:i w:val="0"/>
        <w:sz w:val="20"/>
      </w:rPr>
    </w:lvl>
    <w:lvl w:ilvl="7">
      <w:start w:val="1"/>
      <w:numFmt w:val="lowerLetter"/>
      <w:lvlText w:val="%8."/>
      <w:lvlJc w:val="left"/>
      <w:pPr>
        <w:ind w:left="2880" w:hanging="360"/>
      </w:pPr>
      <w:rPr>
        <w:rFonts w:ascii="Arial" w:hAnsi="Arial" w:hint="default"/>
        <w:b w:val="0"/>
        <w:i w:val="0"/>
        <w:sz w:val="20"/>
      </w:rPr>
    </w:lvl>
    <w:lvl w:ilvl="8">
      <w:start w:val="1"/>
      <w:numFmt w:val="lowerRoman"/>
      <w:lvlText w:val="%9."/>
      <w:lvlJc w:val="left"/>
      <w:pPr>
        <w:ind w:left="3240" w:hanging="360"/>
      </w:pPr>
      <w:rPr>
        <w:rFonts w:ascii="Arial" w:hAnsi="Arial" w:hint="default"/>
        <w:b w:val="0"/>
        <w:i/>
        <w:sz w:val="20"/>
      </w:rPr>
    </w:lvl>
  </w:abstractNum>
  <w:abstractNum w:abstractNumId="14" w15:restartNumberingAfterBreak="0">
    <w:nsid w:val="13111CF7"/>
    <w:multiLevelType w:val="hybridMultilevel"/>
    <w:tmpl w:val="20A6D07E"/>
    <w:lvl w:ilvl="0" w:tplc="F4B6A93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020386"/>
    <w:multiLevelType w:val="multilevel"/>
    <w:tmpl w:val="266E8F3E"/>
    <w:lvl w:ilvl="0">
      <w:start w:val="1"/>
      <w:numFmt w:val="upperLetter"/>
      <w:lvlText w:val="%1)"/>
      <w:lvlJc w:val="left"/>
      <w:pPr>
        <w:ind w:left="360" w:hanging="360"/>
      </w:pPr>
      <w:rPr>
        <w:rFonts w:ascii="Cambria" w:hAnsi="Cambria" w:hint="default"/>
        <w:b w:val="0"/>
        <w:i w:val="0"/>
        <w:sz w:val="24"/>
      </w:rPr>
    </w:lvl>
    <w:lvl w:ilvl="1">
      <w:start w:val="1"/>
      <w:numFmt w:val="decimal"/>
      <w:lvlText w:val="%2)"/>
      <w:lvlJc w:val="left"/>
      <w:pPr>
        <w:ind w:left="720" w:hanging="360"/>
      </w:pPr>
      <w:rPr>
        <w:rFonts w:ascii="Cambria" w:hAnsi="Cambria" w:hint="default"/>
        <w:b w:val="0"/>
        <w:i w:val="0"/>
        <w:sz w:val="24"/>
      </w:rPr>
    </w:lvl>
    <w:lvl w:ilvl="2">
      <w:start w:val="1"/>
      <w:numFmt w:val="lowerLetter"/>
      <w:lvlText w:val="%3)"/>
      <w:lvlJc w:val="left"/>
      <w:pPr>
        <w:ind w:left="1080" w:hanging="360"/>
      </w:pPr>
      <w:rPr>
        <w:rFonts w:ascii="Cambria" w:hAnsi="Cambria" w:hint="default"/>
        <w:b w:val="0"/>
        <w:i w:val="0"/>
        <w:sz w:val="22"/>
      </w:rPr>
    </w:lvl>
    <w:lvl w:ilvl="3">
      <w:start w:val="1"/>
      <w:numFmt w:val="lowerRoman"/>
      <w:lvlText w:val="(%4)"/>
      <w:lvlJc w:val="left"/>
      <w:pPr>
        <w:ind w:left="1440" w:hanging="360"/>
      </w:pPr>
      <w:rPr>
        <w:rFonts w:ascii="Cambria" w:hAnsi="Cambria" w:hint="default"/>
        <w:b w:val="0"/>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10073B"/>
    <w:multiLevelType w:val="multilevel"/>
    <w:tmpl w:val="C83E7E34"/>
    <w:lvl w:ilvl="0">
      <w:start w:val="1"/>
      <w:numFmt w:val="upperLetter"/>
      <w:pStyle w:val="HeadingA1"/>
      <w:lvlText w:val="APPENDIX %1"/>
      <w:lvlJc w:val="left"/>
      <w:pPr>
        <w:tabs>
          <w:tab w:val="num" w:pos="1920"/>
        </w:tabs>
        <w:ind w:left="720" w:hanging="720"/>
      </w:pPr>
      <w:rPr>
        <w:rFonts w:hint="default"/>
      </w:rPr>
    </w:lvl>
    <w:lvl w:ilvl="1">
      <w:start w:val="1"/>
      <w:numFmt w:val="decimal"/>
      <w:pStyle w:val="HeadingA2"/>
      <w:lvlText w:val="%1.%2"/>
      <w:lvlJc w:val="left"/>
      <w:pPr>
        <w:tabs>
          <w:tab w:val="num" w:pos="720"/>
        </w:tabs>
        <w:ind w:left="720" w:hanging="720"/>
      </w:pPr>
      <w:rPr>
        <w:rFonts w:hint="default"/>
      </w:rPr>
    </w:lvl>
    <w:lvl w:ilvl="2">
      <w:start w:val="1"/>
      <w:numFmt w:val="decimal"/>
      <w:pStyle w:val="HeadingA3"/>
      <w:lvlText w:val="%1.%2.%3"/>
      <w:lvlJc w:val="left"/>
      <w:pPr>
        <w:tabs>
          <w:tab w:val="num" w:pos="720"/>
        </w:tabs>
        <w:ind w:left="720" w:hanging="720"/>
      </w:pPr>
      <w:rPr>
        <w:rFonts w:hint="default"/>
      </w:rPr>
    </w:lvl>
    <w:lvl w:ilvl="3">
      <w:start w:val="1"/>
      <w:numFmt w:val="decimal"/>
      <w:pStyle w:val="HeadingA4"/>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4C705F"/>
    <w:multiLevelType w:val="singleLevel"/>
    <w:tmpl w:val="B2BAFF10"/>
    <w:lvl w:ilvl="0">
      <w:start w:val="1"/>
      <w:numFmt w:val="decimal"/>
      <w:pStyle w:val="Table"/>
      <w:lvlText w:val="Table %1."/>
      <w:lvlJc w:val="left"/>
      <w:pPr>
        <w:tabs>
          <w:tab w:val="num" w:pos="1080"/>
        </w:tabs>
        <w:ind w:left="360" w:hanging="360"/>
      </w:pPr>
    </w:lvl>
  </w:abstractNum>
  <w:abstractNum w:abstractNumId="18" w15:restartNumberingAfterBreak="0">
    <w:nsid w:val="284F1DE2"/>
    <w:multiLevelType w:val="multilevel"/>
    <w:tmpl w:val="C6125C42"/>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C0169A"/>
    <w:multiLevelType w:val="hybridMultilevel"/>
    <w:tmpl w:val="A844E68A"/>
    <w:lvl w:ilvl="0" w:tplc="FDA898A2">
      <w:start w:val="1"/>
      <w:numFmt w:val="bullet"/>
      <w:pStyle w:val="Heading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E56DF"/>
    <w:multiLevelType w:val="multilevel"/>
    <w:tmpl w:val="94B433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303B37"/>
    <w:multiLevelType w:val="multilevel"/>
    <w:tmpl w:val="7BD4D150"/>
    <w:lvl w:ilvl="0">
      <w:start w:val="1"/>
      <w:numFmt w:val="decimal"/>
      <w:lvlText w:val="[%1]"/>
      <w:lvlJc w:val="left"/>
      <w:pPr>
        <w:tabs>
          <w:tab w:val="num" w:pos="432"/>
        </w:tabs>
        <w:ind w:left="432" w:hanging="432"/>
      </w:pPr>
      <w:rPr>
        <w:rFonts w:hint="default"/>
      </w:rPr>
    </w:lvl>
    <w:lvl w:ilvl="1">
      <w:start w:val="1"/>
      <w:numFmt w:val="decimal"/>
      <w:lvlText w:val="A.%1.%2"/>
      <w:lvlJc w:val="left"/>
      <w:pPr>
        <w:tabs>
          <w:tab w:val="num" w:pos="576"/>
        </w:tabs>
        <w:ind w:left="576" w:hanging="576"/>
      </w:pPr>
      <w:rPr>
        <w:rFonts w:hint="default"/>
      </w:rPr>
    </w:lvl>
    <w:lvl w:ilvl="2">
      <w:start w:val="1"/>
      <w:numFmt w:val="decimal"/>
      <w:lvlText w:val="A.%1.%2.%3"/>
      <w:lvlJc w:val="left"/>
      <w:pPr>
        <w:tabs>
          <w:tab w:val="num" w:pos="1080"/>
        </w:tabs>
        <w:ind w:left="720" w:hanging="720"/>
      </w:pPr>
      <w:rPr>
        <w:rFonts w:hint="default"/>
      </w:rPr>
    </w:lvl>
    <w:lvl w:ilvl="3">
      <w:start w:val="1"/>
      <w:numFmt w:val="decimal"/>
      <w:lvlText w:val="A.%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A4F1B78"/>
    <w:multiLevelType w:val="hybridMultilevel"/>
    <w:tmpl w:val="0DF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01565"/>
    <w:multiLevelType w:val="hybridMultilevel"/>
    <w:tmpl w:val="C1AED26E"/>
    <w:lvl w:ilvl="0" w:tplc="3EA23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4D021661"/>
    <w:multiLevelType w:val="hybridMultilevel"/>
    <w:tmpl w:val="7FE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1682"/>
    <w:multiLevelType w:val="multilevel"/>
    <w:tmpl w:val="266E8F3E"/>
    <w:lvl w:ilvl="0">
      <w:start w:val="1"/>
      <w:numFmt w:val="upperLetter"/>
      <w:lvlText w:val="%1)"/>
      <w:lvlJc w:val="left"/>
      <w:pPr>
        <w:ind w:left="360" w:hanging="360"/>
      </w:pPr>
      <w:rPr>
        <w:rFonts w:ascii="Cambria" w:hAnsi="Cambria" w:hint="default"/>
        <w:b w:val="0"/>
        <w:i w:val="0"/>
        <w:sz w:val="24"/>
      </w:rPr>
    </w:lvl>
    <w:lvl w:ilvl="1">
      <w:start w:val="1"/>
      <w:numFmt w:val="decimal"/>
      <w:lvlText w:val="%2)"/>
      <w:lvlJc w:val="left"/>
      <w:pPr>
        <w:ind w:left="720" w:hanging="360"/>
      </w:pPr>
      <w:rPr>
        <w:rFonts w:ascii="Cambria" w:hAnsi="Cambria" w:hint="default"/>
        <w:b w:val="0"/>
        <w:i w:val="0"/>
        <w:sz w:val="24"/>
      </w:rPr>
    </w:lvl>
    <w:lvl w:ilvl="2">
      <w:start w:val="1"/>
      <w:numFmt w:val="lowerLetter"/>
      <w:lvlText w:val="%3)"/>
      <w:lvlJc w:val="left"/>
      <w:pPr>
        <w:ind w:left="1080" w:hanging="360"/>
      </w:pPr>
      <w:rPr>
        <w:rFonts w:ascii="Cambria" w:hAnsi="Cambria" w:hint="default"/>
        <w:b w:val="0"/>
        <w:i w:val="0"/>
        <w:sz w:val="22"/>
      </w:rPr>
    </w:lvl>
    <w:lvl w:ilvl="3">
      <w:start w:val="1"/>
      <w:numFmt w:val="lowerRoman"/>
      <w:lvlText w:val="(%4)"/>
      <w:lvlJc w:val="left"/>
      <w:pPr>
        <w:ind w:left="1440" w:hanging="360"/>
      </w:pPr>
      <w:rPr>
        <w:rFonts w:ascii="Cambria" w:hAnsi="Cambria" w:hint="default"/>
        <w:b w:val="0"/>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9B247F"/>
    <w:multiLevelType w:val="multilevel"/>
    <w:tmpl w:val="266E8F3E"/>
    <w:lvl w:ilvl="0">
      <w:start w:val="1"/>
      <w:numFmt w:val="upperLetter"/>
      <w:lvlText w:val="%1)"/>
      <w:lvlJc w:val="left"/>
      <w:pPr>
        <w:ind w:left="360" w:hanging="360"/>
      </w:pPr>
      <w:rPr>
        <w:rFonts w:ascii="Cambria" w:hAnsi="Cambria" w:hint="default"/>
        <w:b w:val="0"/>
        <w:i w:val="0"/>
        <w:sz w:val="24"/>
      </w:rPr>
    </w:lvl>
    <w:lvl w:ilvl="1">
      <w:start w:val="1"/>
      <w:numFmt w:val="decimal"/>
      <w:lvlText w:val="%2)"/>
      <w:lvlJc w:val="left"/>
      <w:pPr>
        <w:ind w:left="720" w:hanging="360"/>
      </w:pPr>
      <w:rPr>
        <w:rFonts w:ascii="Cambria" w:hAnsi="Cambria" w:hint="default"/>
        <w:b w:val="0"/>
        <w:i w:val="0"/>
        <w:sz w:val="24"/>
      </w:rPr>
    </w:lvl>
    <w:lvl w:ilvl="2">
      <w:start w:val="1"/>
      <w:numFmt w:val="lowerLetter"/>
      <w:lvlText w:val="%3)"/>
      <w:lvlJc w:val="left"/>
      <w:pPr>
        <w:ind w:left="1080" w:hanging="360"/>
      </w:pPr>
      <w:rPr>
        <w:rFonts w:ascii="Cambria" w:hAnsi="Cambria" w:hint="default"/>
        <w:b w:val="0"/>
        <w:i w:val="0"/>
        <w:sz w:val="22"/>
      </w:rPr>
    </w:lvl>
    <w:lvl w:ilvl="3">
      <w:start w:val="1"/>
      <w:numFmt w:val="lowerRoman"/>
      <w:lvlText w:val="(%4)"/>
      <w:lvlJc w:val="left"/>
      <w:pPr>
        <w:ind w:left="1440" w:hanging="360"/>
      </w:pPr>
      <w:rPr>
        <w:rFonts w:ascii="Cambria" w:hAnsi="Cambria" w:hint="default"/>
        <w:b w:val="0"/>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4B032A"/>
    <w:multiLevelType w:val="singleLevel"/>
    <w:tmpl w:val="7CBE2790"/>
    <w:lvl w:ilvl="0">
      <w:start w:val="1"/>
      <w:numFmt w:val="decimal"/>
      <w:pStyle w:val="Reference"/>
      <w:lvlText w:val="A-%1"/>
      <w:lvlJc w:val="left"/>
      <w:pPr>
        <w:tabs>
          <w:tab w:val="num" w:pos="432"/>
        </w:tabs>
        <w:ind w:left="432" w:hanging="432"/>
      </w:pPr>
    </w:lvl>
  </w:abstractNum>
  <w:abstractNum w:abstractNumId="29" w15:restartNumberingAfterBreak="0">
    <w:nsid w:val="60D9409C"/>
    <w:multiLevelType w:val="multilevel"/>
    <w:tmpl w:val="CEB454B4"/>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92356B"/>
    <w:multiLevelType w:val="multilevel"/>
    <w:tmpl w:val="266E8F3E"/>
    <w:lvl w:ilvl="0">
      <w:start w:val="1"/>
      <w:numFmt w:val="upperLetter"/>
      <w:lvlText w:val="%1)"/>
      <w:lvlJc w:val="left"/>
      <w:pPr>
        <w:ind w:left="360" w:hanging="360"/>
      </w:pPr>
      <w:rPr>
        <w:rFonts w:ascii="Cambria" w:hAnsi="Cambria" w:hint="default"/>
        <w:b w:val="0"/>
        <w:i w:val="0"/>
        <w:sz w:val="24"/>
      </w:rPr>
    </w:lvl>
    <w:lvl w:ilvl="1">
      <w:start w:val="1"/>
      <w:numFmt w:val="decimal"/>
      <w:lvlText w:val="%2)"/>
      <w:lvlJc w:val="left"/>
      <w:pPr>
        <w:ind w:left="720" w:hanging="360"/>
      </w:pPr>
      <w:rPr>
        <w:rFonts w:ascii="Cambria" w:hAnsi="Cambria" w:hint="default"/>
        <w:b w:val="0"/>
        <w:i w:val="0"/>
        <w:sz w:val="24"/>
      </w:rPr>
    </w:lvl>
    <w:lvl w:ilvl="2">
      <w:start w:val="1"/>
      <w:numFmt w:val="lowerLetter"/>
      <w:lvlText w:val="%3)"/>
      <w:lvlJc w:val="left"/>
      <w:pPr>
        <w:ind w:left="1080" w:hanging="360"/>
      </w:pPr>
      <w:rPr>
        <w:rFonts w:ascii="Cambria" w:hAnsi="Cambria" w:hint="default"/>
        <w:b w:val="0"/>
        <w:i w:val="0"/>
        <w:sz w:val="22"/>
      </w:rPr>
    </w:lvl>
    <w:lvl w:ilvl="3">
      <w:start w:val="1"/>
      <w:numFmt w:val="lowerRoman"/>
      <w:lvlText w:val="(%4)"/>
      <w:lvlJc w:val="left"/>
      <w:pPr>
        <w:ind w:left="1440" w:hanging="360"/>
      </w:pPr>
      <w:rPr>
        <w:rFonts w:ascii="Cambria" w:hAnsi="Cambria" w:hint="default"/>
        <w:b w:val="0"/>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2B0DFB"/>
    <w:multiLevelType w:val="multilevel"/>
    <w:tmpl w:val="266E8F3E"/>
    <w:lvl w:ilvl="0">
      <w:start w:val="1"/>
      <w:numFmt w:val="upperLetter"/>
      <w:lvlText w:val="%1)"/>
      <w:lvlJc w:val="left"/>
      <w:pPr>
        <w:ind w:left="360" w:hanging="360"/>
      </w:pPr>
      <w:rPr>
        <w:rFonts w:ascii="Cambria" w:hAnsi="Cambria" w:hint="default"/>
        <w:b w:val="0"/>
        <w:i w:val="0"/>
        <w:sz w:val="24"/>
      </w:rPr>
    </w:lvl>
    <w:lvl w:ilvl="1">
      <w:start w:val="1"/>
      <w:numFmt w:val="decimal"/>
      <w:lvlText w:val="%2)"/>
      <w:lvlJc w:val="left"/>
      <w:pPr>
        <w:ind w:left="720" w:hanging="360"/>
      </w:pPr>
      <w:rPr>
        <w:rFonts w:ascii="Cambria" w:hAnsi="Cambria" w:hint="default"/>
        <w:b w:val="0"/>
        <w:i w:val="0"/>
        <w:sz w:val="24"/>
      </w:rPr>
    </w:lvl>
    <w:lvl w:ilvl="2">
      <w:start w:val="1"/>
      <w:numFmt w:val="lowerLetter"/>
      <w:lvlText w:val="%3)"/>
      <w:lvlJc w:val="left"/>
      <w:pPr>
        <w:ind w:left="1080" w:hanging="360"/>
      </w:pPr>
      <w:rPr>
        <w:rFonts w:ascii="Cambria" w:hAnsi="Cambria" w:hint="default"/>
        <w:b w:val="0"/>
        <w:i w:val="0"/>
        <w:sz w:val="22"/>
      </w:rPr>
    </w:lvl>
    <w:lvl w:ilvl="3">
      <w:start w:val="1"/>
      <w:numFmt w:val="lowerRoman"/>
      <w:lvlText w:val="(%4)"/>
      <w:lvlJc w:val="left"/>
      <w:pPr>
        <w:ind w:left="1440" w:hanging="360"/>
      </w:pPr>
      <w:rPr>
        <w:rFonts w:ascii="Cambria" w:hAnsi="Cambria" w:hint="default"/>
        <w:b w:val="0"/>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DE70AB"/>
    <w:multiLevelType w:val="multilevel"/>
    <w:tmpl w:val="266E8F3E"/>
    <w:lvl w:ilvl="0">
      <w:start w:val="1"/>
      <w:numFmt w:val="upperLetter"/>
      <w:lvlText w:val="%1)"/>
      <w:lvlJc w:val="left"/>
      <w:pPr>
        <w:ind w:left="360" w:hanging="360"/>
      </w:pPr>
      <w:rPr>
        <w:rFonts w:ascii="Cambria" w:hAnsi="Cambria" w:hint="default"/>
        <w:b w:val="0"/>
        <w:i w:val="0"/>
        <w:sz w:val="24"/>
      </w:rPr>
    </w:lvl>
    <w:lvl w:ilvl="1">
      <w:start w:val="1"/>
      <w:numFmt w:val="decimal"/>
      <w:lvlText w:val="%2)"/>
      <w:lvlJc w:val="left"/>
      <w:pPr>
        <w:ind w:left="720" w:hanging="360"/>
      </w:pPr>
      <w:rPr>
        <w:rFonts w:ascii="Cambria" w:hAnsi="Cambria" w:hint="default"/>
        <w:b w:val="0"/>
        <w:i w:val="0"/>
        <w:sz w:val="24"/>
      </w:rPr>
    </w:lvl>
    <w:lvl w:ilvl="2">
      <w:start w:val="1"/>
      <w:numFmt w:val="lowerLetter"/>
      <w:lvlText w:val="%3)"/>
      <w:lvlJc w:val="left"/>
      <w:pPr>
        <w:ind w:left="1080" w:hanging="360"/>
      </w:pPr>
      <w:rPr>
        <w:rFonts w:ascii="Cambria" w:hAnsi="Cambria" w:hint="default"/>
        <w:b w:val="0"/>
        <w:i w:val="0"/>
        <w:sz w:val="22"/>
      </w:rPr>
    </w:lvl>
    <w:lvl w:ilvl="3">
      <w:start w:val="1"/>
      <w:numFmt w:val="lowerRoman"/>
      <w:lvlText w:val="(%4)"/>
      <w:lvlJc w:val="left"/>
      <w:pPr>
        <w:ind w:left="1440" w:hanging="360"/>
      </w:pPr>
      <w:rPr>
        <w:rFonts w:ascii="Cambria" w:hAnsi="Cambria" w:hint="default"/>
        <w:b w:val="0"/>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260A02"/>
    <w:multiLevelType w:val="hybridMultilevel"/>
    <w:tmpl w:val="9DEAB9A8"/>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B6200"/>
    <w:multiLevelType w:val="multilevel"/>
    <w:tmpl w:val="266E8F3E"/>
    <w:lvl w:ilvl="0">
      <w:start w:val="1"/>
      <w:numFmt w:val="upperLetter"/>
      <w:lvlText w:val="%1)"/>
      <w:lvlJc w:val="left"/>
      <w:pPr>
        <w:ind w:left="360" w:hanging="360"/>
      </w:pPr>
      <w:rPr>
        <w:rFonts w:ascii="Cambria" w:hAnsi="Cambria" w:hint="default"/>
        <w:b w:val="0"/>
        <w:i w:val="0"/>
        <w:sz w:val="24"/>
      </w:rPr>
    </w:lvl>
    <w:lvl w:ilvl="1">
      <w:start w:val="1"/>
      <w:numFmt w:val="decimal"/>
      <w:lvlText w:val="%2)"/>
      <w:lvlJc w:val="left"/>
      <w:pPr>
        <w:ind w:left="720" w:hanging="360"/>
      </w:pPr>
      <w:rPr>
        <w:rFonts w:ascii="Cambria" w:hAnsi="Cambria" w:hint="default"/>
        <w:b w:val="0"/>
        <w:i w:val="0"/>
        <w:sz w:val="24"/>
      </w:rPr>
    </w:lvl>
    <w:lvl w:ilvl="2">
      <w:start w:val="1"/>
      <w:numFmt w:val="lowerLetter"/>
      <w:lvlText w:val="%3)"/>
      <w:lvlJc w:val="left"/>
      <w:pPr>
        <w:ind w:left="1080" w:hanging="360"/>
      </w:pPr>
      <w:rPr>
        <w:rFonts w:ascii="Cambria" w:hAnsi="Cambria" w:hint="default"/>
        <w:b w:val="0"/>
        <w:i w:val="0"/>
        <w:sz w:val="22"/>
      </w:rPr>
    </w:lvl>
    <w:lvl w:ilvl="3">
      <w:start w:val="1"/>
      <w:numFmt w:val="lowerRoman"/>
      <w:lvlText w:val="(%4)"/>
      <w:lvlJc w:val="left"/>
      <w:pPr>
        <w:ind w:left="1440" w:hanging="360"/>
      </w:pPr>
      <w:rPr>
        <w:rFonts w:ascii="Cambria" w:hAnsi="Cambria" w:hint="default"/>
        <w:b w:val="0"/>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9A7BBB"/>
    <w:multiLevelType w:val="multilevel"/>
    <w:tmpl w:val="52EC8312"/>
    <w:lvl w:ilvl="0">
      <w:start w:val="1"/>
      <w:numFmt w:val="bullet"/>
      <w:lvlText w:val=""/>
      <w:lvlJc w:val="left"/>
      <w:pPr>
        <w:tabs>
          <w:tab w:val="num" w:pos="1080"/>
        </w:tabs>
        <w:ind w:left="1080" w:hanging="360"/>
      </w:pPr>
      <w:rPr>
        <w:rFonts w:ascii="Symbol" w:hAnsi="Symbol" w:hint="default"/>
      </w:rPr>
    </w:lvl>
    <w:lvl w:ilvl="1">
      <w:start w:val="16"/>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AE13CC"/>
    <w:multiLevelType w:val="hybridMultilevel"/>
    <w:tmpl w:val="56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1"/>
  </w:num>
  <w:num w:numId="14">
    <w:abstractNumId w:val="35"/>
  </w:num>
  <w:num w:numId="15">
    <w:abstractNumId w:val="29"/>
  </w:num>
  <w:num w:numId="16">
    <w:abstractNumId w:val="17"/>
  </w:num>
  <w:num w:numId="17">
    <w:abstractNumId w:val="24"/>
  </w:num>
  <w:num w:numId="18">
    <w:abstractNumId w:val="19"/>
  </w:num>
  <w:num w:numId="19">
    <w:abstractNumId w:val="18"/>
  </w:num>
  <w:num w:numId="20">
    <w:abstractNumId w:val="14"/>
  </w:num>
  <w:num w:numId="21">
    <w:abstractNumId w:val="33"/>
  </w:num>
  <w:num w:numId="22">
    <w:abstractNumId w:val="10"/>
  </w:num>
  <w:num w:numId="23">
    <w:abstractNumId w:val="36"/>
  </w:num>
  <w:num w:numId="24">
    <w:abstractNumId w:val="13"/>
  </w:num>
  <w:num w:numId="25">
    <w:abstractNumId w:val="30"/>
  </w:num>
  <w:num w:numId="26">
    <w:abstractNumId w:val="34"/>
  </w:num>
  <w:num w:numId="27">
    <w:abstractNumId w:val="27"/>
  </w:num>
  <w:num w:numId="28">
    <w:abstractNumId w:val="32"/>
  </w:num>
  <w:num w:numId="29">
    <w:abstractNumId w:val="11"/>
  </w:num>
  <w:num w:numId="30">
    <w:abstractNumId w:val="15"/>
  </w:num>
  <w:num w:numId="31">
    <w:abstractNumId w:val="26"/>
  </w:num>
  <w:num w:numId="32">
    <w:abstractNumId w:val="31"/>
  </w:num>
  <w:num w:numId="33">
    <w:abstractNumId w:val="10"/>
  </w:num>
  <w:num w:numId="34">
    <w:abstractNumId w:val="10"/>
  </w:num>
  <w:num w:numId="35">
    <w:abstractNumId w:val="24"/>
  </w:num>
  <w:num w:numId="36">
    <w:abstractNumId w:val="23"/>
  </w:num>
  <w:num w:numId="37">
    <w:abstractNumId w:val="12"/>
  </w:num>
  <w:num w:numId="38">
    <w:abstractNumId w:val="25"/>
  </w:num>
  <w:num w:numId="39">
    <w:abstractNumId w:val="19"/>
  </w:num>
  <w:num w:numId="40">
    <w:abstractNumId w:val="19"/>
  </w:num>
  <w:num w:numId="41">
    <w:abstractNumId w:val="22"/>
  </w:num>
  <w:num w:numId="42">
    <w:abstractNumId w:val="16"/>
  </w:num>
  <w:num w:numId="43">
    <w:abstractNumId w:val="16"/>
  </w:num>
  <w:num w:numId="44">
    <w:abstractNumId w:val="16"/>
  </w:num>
  <w:num w:numId="45">
    <w:abstractNumId w:val="1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9D"/>
    <w:rsid w:val="00002BFF"/>
    <w:rsid w:val="00005A7D"/>
    <w:rsid w:val="00013A0D"/>
    <w:rsid w:val="00020BD9"/>
    <w:rsid w:val="00033ED1"/>
    <w:rsid w:val="00037A10"/>
    <w:rsid w:val="00046F3A"/>
    <w:rsid w:val="00050CC5"/>
    <w:rsid w:val="00050F74"/>
    <w:rsid w:val="000610A0"/>
    <w:rsid w:val="00075370"/>
    <w:rsid w:val="0007669C"/>
    <w:rsid w:val="000847D9"/>
    <w:rsid w:val="000968B2"/>
    <w:rsid w:val="000A6261"/>
    <w:rsid w:val="000A7EF4"/>
    <w:rsid w:val="000B15A5"/>
    <w:rsid w:val="000D0B3C"/>
    <w:rsid w:val="000D0DE1"/>
    <w:rsid w:val="000D55E9"/>
    <w:rsid w:val="000E3CC6"/>
    <w:rsid w:val="000F3A35"/>
    <w:rsid w:val="000F4158"/>
    <w:rsid w:val="00101A2D"/>
    <w:rsid w:val="00125B5D"/>
    <w:rsid w:val="00161E33"/>
    <w:rsid w:val="00175C5D"/>
    <w:rsid w:val="0018773B"/>
    <w:rsid w:val="00195D48"/>
    <w:rsid w:val="00196B7A"/>
    <w:rsid w:val="001A1001"/>
    <w:rsid w:val="001A3963"/>
    <w:rsid w:val="001B4593"/>
    <w:rsid w:val="001B4B4E"/>
    <w:rsid w:val="001C7066"/>
    <w:rsid w:val="001E17C8"/>
    <w:rsid w:val="0020239C"/>
    <w:rsid w:val="00202992"/>
    <w:rsid w:val="0020308B"/>
    <w:rsid w:val="00203691"/>
    <w:rsid w:val="0023094F"/>
    <w:rsid w:val="00252F6C"/>
    <w:rsid w:val="0026382B"/>
    <w:rsid w:val="00273BD3"/>
    <w:rsid w:val="00290643"/>
    <w:rsid w:val="00293186"/>
    <w:rsid w:val="002961BD"/>
    <w:rsid w:val="002971B3"/>
    <w:rsid w:val="002A15EF"/>
    <w:rsid w:val="002B7C5B"/>
    <w:rsid w:val="002C1072"/>
    <w:rsid w:val="002C3AAD"/>
    <w:rsid w:val="002C5B75"/>
    <w:rsid w:val="002C6275"/>
    <w:rsid w:val="002D12AC"/>
    <w:rsid w:val="002E1249"/>
    <w:rsid w:val="002E5856"/>
    <w:rsid w:val="0030687C"/>
    <w:rsid w:val="00310359"/>
    <w:rsid w:val="00316750"/>
    <w:rsid w:val="00326233"/>
    <w:rsid w:val="0033607D"/>
    <w:rsid w:val="00341C06"/>
    <w:rsid w:val="003514FB"/>
    <w:rsid w:val="00353EE2"/>
    <w:rsid w:val="00357608"/>
    <w:rsid w:val="00382B7B"/>
    <w:rsid w:val="0038786C"/>
    <w:rsid w:val="003909DA"/>
    <w:rsid w:val="00394E83"/>
    <w:rsid w:val="00396A1B"/>
    <w:rsid w:val="003A0EF9"/>
    <w:rsid w:val="003A7220"/>
    <w:rsid w:val="003C1DC5"/>
    <w:rsid w:val="003C4123"/>
    <w:rsid w:val="003C5350"/>
    <w:rsid w:val="003D5571"/>
    <w:rsid w:val="003D709A"/>
    <w:rsid w:val="003E16E8"/>
    <w:rsid w:val="003F480B"/>
    <w:rsid w:val="003F66A2"/>
    <w:rsid w:val="00416D99"/>
    <w:rsid w:val="00417A60"/>
    <w:rsid w:val="00417B9C"/>
    <w:rsid w:val="004205E8"/>
    <w:rsid w:val="00422CD6"/>
    <w:rsid w:val="00427DAB"/>
    <w:rsid w:val="00433673"/>
    <w:rsid w:val="00461A6D"/>
    <w:rsid w:val="004665CD"/>
    <w:rsid w:val="00475458"/>
    <w:rsid w:val="00483F64"/>
    <w:rsid w:val="00495637"/>
    <w:rsid w:val="004B4F7D"/>
    <w:rsid w:val="004B79DE"/>
    <w:rsid w:val="004C084F"/>
    <w:rsid w:val="004C24D3"/>
    <w:rsid w:val="004C4A6D"/>
    <w:rsid w:val="004C4CE2"/>
    <w:rsid w:val="004D016E"/>
    <w:rsid w:val="004E1808"/>
    <w:rsid w:val="004E73CB"/>
    <w:rsid w:val="004F116D"/>
    <w:rsid w:val="004F31CD"/>
    <w:rsid w:val="004F630B"/>
    <w:rsid w:val="0050108D"/>
    <w:rsid w:val="005053A3"/>
    <w:rsid w:val="005102A3"/>
    <w:rsid w:val="00546141"/>
    <w:rsid w:val="00547484"/>
    <w:rsid w:val="00566382"/>
    <w:rsid w:val="00566C96"/>
    <w:rsid w:val="005801EB"/>
    <w:rsid w:val="005A2175"/>
    <w:rsid w:val="005B13B7"/>
    <w:rsid w:val="005B6557"/>
    <w:rsid w:val="005B69F2"/>
    <w:rsid w:val="005F6C4F"/>
    <w:rsid w:val="00603FF3"/>
    <w:rsid w:val="006366B0"/>
    <w:rsid w:val="00636933"/>
    <w:rsid w:val="00642643"/>
    <w:rsid w:val="006428FF"/>
    <w:rsid w:val="00652FE4"/>
    <w:rsid w:val="0066215B"/>
    <w:rsid w:val="00691432"/>
    <w:rsid w:val="006B1A00"/>
    <w:rsid w:val="006B3651"/>
    <w:rsid w:val="006B420D"/>
    <w:rsid w:val="006C5331"/>
    <w:rsid w:val="006C7061"/>
    <w:rsid w:val="006D48BD"/>
    <w:rsid w:val="006D68C6"/>
    <w:rsid w:val="006E40BC"/>
    <w:rsid w:val="006E5BB4"/>
    <w:rsid w:val="006F01FD"/>
    <w:rsid w:val="006F2384"/>
    <w:rsid w:val="006F3F29"/>
    <w:rsid w:val="00702E5B"/>
    <w:rsid w:val="00707227"/>
    <w:rsid w:val="00717B79"/>
    <w:rsid w:val="00723F43"/>
    <w:rsid w:val="00733AD9"/>
    <w:rsid w:val="007379FE"/>
    <w:rsid w:val="00741C3B"/>
    <w:rsid w:val="00747E70"/>
    <w:rsid w:val="00761836"/>
    <w:rsid w:val="0076619A"/>
    <w:rsid w:val="00771847"/>
    <w:rsid w:val="00775CE0"/>
    <w:rsid w:val="007806DB"/>
    <w:rsid w:val="0078083F"/>
    <w:rsid w:val="00791D35"/>
    <w:rsid w:val="007A0E9F"/>
    <w:rsid w:val="007A1569"/>
    <w:rsid w:val="007A45A6"/>
    <w:rsid w:val="007A5939"/>
    <w:rsid w:val="007B785F"/>
    <w:rsid w:val="007B7C71"/>
    <w:rsid w:val="007C2CC1"/>
    <w:rsid w:val="007F3179"/>
    <w:rsid w:val="008012CA"/>
    <w:rsid w:val="00804C7D"/>
    <w:rsid w:val="00817F85"/>
    <w:rsid w:val="008206FD"/>
    <w:rsid w:val="0083146F"/>
    <w:rsid w:val="00834528"/>
    <w:rsid w:val="00836666"/>
    <w:rsid w:val="0086318B"/>
    <w:rsid w:val="00865B60"/>
    <w:rsid w:val="00865C96"/>
    <w:rsid w:val="00866805"/>
    <w:rsid w:val="008710BC"/>
    <w:rsid w:val="008737CE"/>
    <w:rsid w:val="008840D5"/>
    <w:rsid w:val="00885831"/>
    <w:rsid w:val="0088700B"/>
    <w:rsid w:val="008A1CB9"/>
    <w:rsid w:val="008A70EA"/>
    <w:rsid w:val="008A73E9"/>
    <w:rsid w:val="008B698C"/>
    <w:rsid w:val="008C46EB"/>
    <w:rsid w:val="008C535D"/>
    <w:rsid w:val="008C62FE"/>
    <w:rsid w:val="008D2F69"/>
    <w:rsid w:val="008D3DFD"/>
    <w:rsid w:val="008E119D"/>
    <w:rsid w:val="008F56A4"/>
    <w:rsid w:val="0090284E"/>
    <w:rsid w:val="009112E6"/>
    <w:rsid w:val="0093573B"/>
    <w:rsid w:val="00936C53"/>
    <w:rsid w:val="009376BE"/>
    <w:rsid w:val="00944640"/>
    <w:rsid w:val="009632C9"/>
    <w:rsid w:val="009738A9"/>
    <w:rsid w:val="00981383"/>
    <w:rsid w:val="00985F64"/>
    <w:rsid w:val="00991E7C"/>
    <w:rsid w:val="00992CC8"/>
    <w:rsid w:val="00992E7D"/>
    <w:rsid w:val="00993436"/>
    <w:rsid w:val="00996715"/>
    <w:rsid w:val="009A743E"/>
    <w:rsid w:val="009B4679"/>
    <w:rsid w:val="009B53E0"/>
    <w:rsid w:val="009B5DA3"/>
    <w:rsid w:val="009C0423"/>
    <w:rsid w:val="009E1AC2"/>
    <w:rsid w:val="009E1CDD"/>
    <w:rsid w:val="009E3EE1"/>
    <w:rsid w:val="009F3EC9"/>
    <w:rsid w:val="00A00907"/>
    <w:rsid w:val="00A17118"/>
    <w:rsid w:val="00A276B9"/>
    <w:rsid w:val="00A41F8B"/>
    <w:rsid w:val="00A4465D"/>
    <w:rsid w:val="00A502F5"/>
    <w:rsid w:val="00A63EFE"/>
    <w:rsid w:val="00A6608B"/>
    <w:rsid w:val="00A70D07"/>
    <w:rsid w:val="00A7275D"/>
    <w:rsid w:val="00A764F1"/>
    <w:rsid w:val="00A76A31"/>
    <w:rsid w:val="00A77D15"/>
    <w:rsid w:val="00A854E2"/>
    <w:rsid w:val="00A85B4A"/>
    <w:rsid w:val="00A872DF"/>
    <w:rsid w:val="00A94D6A"/>
    <w:rsid w:val="00AD528D"/>
    <w:rsid w:val="00AE13E5"/>
    <w:rsid w:val="00AE3ADA"/>
    <w:rsid w:val="00B00F96"/>
    <w:rsid w:val="00B14027"/>
    <w:rsid w:val="00B16985"/>
    <w:rsid w:val="00B32490"/>
    <w:rsid w:val="00B4225F"/>
    <w:rsid w:val="00B56232"/>
    <w:rsid w:val="00B6657D"/>
    <w:rsid w:val="00B84D35"/>
    <w:rsid w:val="00B9537B"/>
    <w:rsid w:val="00B95763"/>
    <w:rsid w:val="00BA7ACA"/>
    <w:rsid w:val="00BE24BC"/>
    <w:rsid w:val="00C00F70"/>
    <w:rsid w:val="00C016DE"/>
    <w:rsid w:val="00C111C5"/>
    <w:rsid w:val="00C274E3"/>
    <w:rsid w:val="00C32A84"/>
    <w:rsid w:val="00C5042F"/>
    <w:rsid w:val="00C52434"/>
    <w:rsid w:val="00C563C5"/>
    <w:rsid w:val="00C90165"/>
    <w:rsid w:val="00C94000"/>
    <w:rsid w:val="00C968B2"/>
    <w:rsid w:val="00C97F59"/>
    <w:rsid w:val="00CA144A"/>
    <w:rsid w:val="00CC51DD"/>
    <w:rsid w:val="00CD3504"/>
    <w:rsid w:val="00CE5C4F"/>
    <w:rsid w:val="00D13EBF"/>
    <w:rsid w:val="00D1530A"/>
    <w:rsid w:val="00D20B99"/>
    <w:rsid w:val="00D20BFF"/>
    <w:rsid w:val="00D20C24"/>
    <w:rsid w:val="00D21553"/>
    <w:rsid w:val="00D27B2C"/>
    <w:rsid w:val="00D403A0"/>
    <w:rsid w:val="00D4187D"/>
    <w:rsid w:val="00D42BBE"/>
    <w:rsid w:val="00D454B3"/>
    <w:rsid w:val="00D567D4"/>
    <w:rsid w:val="00D5789D"/>
    <w:rsid w:val="00D57F37"/>
    <w:rsid w:val="00D74FB1"/>
    <w:rsid w:val="00D758D9"/>
    <w:rsid w:val="00DA3FD3"/>
    <w:rsid w:val="00DB02B2"/>
    <w:rsid w:val="00DB648D"/>
    <w:rsid w:val="00DC5DE9"/>
    <w:rsid w:val="00DE77A1"/>
    <w:rsid w:val="00E000D8"/>
    <w:rsid w:val="00E22210"/>
    <w:rsid w:val="00E24B47"/>
    <w:rsid w:val="00E30B9D"/>
    <w:rsid w:val="00E44E62"/>
    <w:rsid w:val="00E61AE2"/>
    <w:rsid w:val="00E807FC"/>
    <w:rsid w:val="00E80F7E"/>
    <w:rsid w:val="00E81F36"/>
    <w:rsid w:val="00E8348E"/>
    <w:rsid w:val="00E85A57"/>
    <w:rsid w:val="00E85E48"/>
    <w:rsid w:val="00E96767"/>
    <w:rsid w:val="00E96EF9"/>
    <w:rsid w:val="00EB5DF9"/>
    <w:rsid w:val="00EB6223"/>
    <w:rsid w:val="00EC54B4"/>
    <w:rsid w:val="00ED0D0C"/>
    <w:rsid w:val="00ED5E71"/>
    <w:rsid w:val="00EE1602"/>
    <w:rsid w:val="00EF1375"/>
    <w:rsid w:val="00EF7C69"/>
    <w:rsid w:val="00F22275"/>
    <w:rsid w:val="00F368F0"/>
    <w:rsid w:val="00F36FF6"/>
    <w:rsid w:val="00F40C03"/>
    <w:rsid w:val="00F43D72"/>
    <w:rsid w:val="00F533C2"/>
    <w:rsid w:val="00F62C08"/>
    <w:rsid w:val="00F636F6"/>
    <w:rsid w:val="00F80B2D"/>
    <w:rsid w:val="00F8114D"/>
    <w:rsid w:val="00FA180D"/>
    <w:rsid w:val="00FB00F0"/>
    <w:rsid w:val="00FC6E8C"/>
    <w:rsid w:val="00FC7C42"/>
    <w:rsid w:val="00FF4E59"/>
    <w:rsid w:val="00FF50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BE2B8"/>
  <w15:docId w15:val="{C400C5B2-E4D9-400E-8D00-CE2C9391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434"/>
    <w:pPr>
      <w:jc w:val="both"/>
    </w:pPr>
    <w:rPr>
      <w:rFonts w:ascii="Times New Roman" w:hAnsi="Times New Roman"/>
    </w:rPr>
  </w:style>
  <w:style w:type="paragraph" w:styleId="Heading1">
    <w:name w:val="heading 1"/>
    <w:basedOn w:val="Normal"/>
    <w:next w:val="Normal"/>
    <w:link w:val="Heading1Char"/>
    <w:qFormat/>
    <w:rsid w:val="00936C53"/>
    <w:pPr>
      <w:keepNext/>
      <w:numPr>
        <w:numId w:val="37"/>
      </w:numPr>
      <w:spacing w:before="480"/>
      <w:outlineLvl w:val="0"/>
    </w:pPr>
    <w:rPr>
      <w:rFonts w:ascii="Arial" w:eastAsia="Times New Roman" w:hAnsi="Arial" w:cs="Arial"/>
      <w:b/>
      <w:sz w:val="28"/>
      <w:szCs w:val="28"/>
    </w:rPr>
  </w:style>
  <w:style w:type="paragraph" w:styleId="Heading2">
    <w:name w:val="heading 2"/>
    <w:basedOn w:val="Heading1"/>
    <w:next w:val="Normal"/>
    <w:link w:val="Heading2Char"/>
    <w:qFormat/>
    <w:rsid w:val="00A502F5"/>
    <w:pPr>
      <w:numPr>
        <w:ilvl w:val="1"/>
      </w:numPr>
      <w:spacing w:before="240"/>
      <w:outlineLvl w:val="1"/>
    </w:pPr>
    <w:rPr>
      <w:rFonts w:eastAsia="MS Mincho"/>
      <w:sz w:val="24"/>
      <w:szCs w:val="24"/>
    </w:rPr>
  </w:style>
  <w:style w:type="paragraph" w:styleId="Heading3">
    <w:name w:val="heading 3"/>
    <w:basedOn w:val="Normal"/>
    <w:next w:val="Normal"/>
    <w:link w:val="Heading3Char"/>
    <w:qFormat/>
    <w:rsid w:val="00A502F5"/>
    <w:pPr>
      <w:numPr>
        <w:ilvl w:val="2"/>
        <w:numId w:val="37"/>
      </w:numPr>
      <w:outlineLvl w:val="2"/>
    </w:pPr>
    <w:rPr>
      <w:rFonts w:ascii="Arial" w:hAnsi="Arial" w:cs="Arial"/>
      <w:b/>
    </w:rPr>
  </w:style>
  <w:style w:type="paragraph" w:styleId="Heading4">
    <w:name w:val="heading 4"/>
    <w:basedOn w:val="Normal"/>
    <w:next w:val="Normal"/>
    <w:link w:val="Heading4Char"/>
    <w:rsid w:val="007F3179"/>
    <w:pPr>
      <w:keepNext/>
      <w:spacing w:after="0"/>
      <w:outlineLvl w:val="3"/>
    </w:pPr>
    <w:rPr>
      <w:rFonts w:eastAsia="Times New Roman"/>
      <w:b/>
      <w:lang w:val="en-AU"/>
    </w:rPr>
  </w:style>
  <w:style w:type="paragraph" w:styleId="Heading5">
    <w:name w:val="heading 5"/>
    <w:basedOn w:val="Normal"/>
    <w:next w:val="Normal"/>
    <w:link w:val="Heading5Char"/>
    <w:rsid w:val="007F3179"/>
    <w:pPr>
      <w:keepNext/>
      <w:spacing w:after="0"/>
      <w:ind w:left="1260"/>
      <w:outlineLvl w:val="4"/>
    </w:pPr>
    <w:rPr>
      <w:rFonts w:eastAsia="Times New Roman"/>
      <w:b/>
      <w:sz w:val="20"/>
    </w:rPr>
  </w:style>
  <w:style w:type="paragraph" w:styleId="Heading6">
    <w:name w:val="heading 6"/>
    <w:basedOn w:val="Normal"/>
    <w:next w:val="Normal"/>
    <w:link w:val="Heading6Char"/>
    <w:rsid w:val="007F3179"/>
    <w:pPr>
      <w:keepNext/>
      <w:tabs>
        <w:tab w:val="left" w:pos="7938"/>
      </w:tabs>
      <w:spacing w:after="0"/>
      <w:ind w:left="1276"/>
      <w:outlineLvl w:val="5"/>
    </w:pPr>
    <w:rPr>
      <w:rFonts w:eastAsia="Times New Roman"/>
      <w:b/>
      <w:sz w:val="20"/>
    </w:rPr>
  </w:style>
  <w:style w:type="paragraph" w:styleId="Heading7">
    <w:name w:val="heading 7"/>
    <w:aliases w:val="Table Heading"/>
    <w:basedOn w:val="Normal"/>
    <w:next w:val="Normal"/>
    <w:link w:val="Heading7Char"/>
    <w:qFormat/>
    <w:rsid w:val="00B9537B"/>
    <w:pPr>
      <w:keepNext/>
      <w:spacing w:before="240" w:after="240"/>
      <w:jc w:val="center"/>
      <w:outlineLvl w:val="6"/>
    </w:pPr>
    <w:rPr>
      <w:rFonts w:eastAsia="Times New Roman"/>
      <w:b/>
    </w:rPr>
  </w:style>
  <w:style w:type="paragraph" w:styleId="Heading8">
    <w:name w:val="heading 8"/>
    <w:aliases w:val="Alpha List"/>
    <w:basedOn w:val="NormalIndent"/>
    <w:next w:val="Normal"/>
    <w:link w:val="Heading8Char"/>
    <w:rsid w:val="0007669C"/>
    <w:pPr>
      <w:numPr>
        <w:numId w:val="22"/>
      </w:numPr>
      <w:outlineLvl w:val="7"/>
    </w:pPr>
  </w:style>
  <w:style w:type="paragraph" w:styleId="Heading9">
    <w:name w:val="heading 9"/>
    <w:aliases w:val="Bullet List"/>
    <w:basedOn w:val="ListParagraph"/>
    <w:next w:val="Normal"/>
    <w:link w:val="Heading9Char"/>
    <w:rsid w:val="0007669C"/>
    <w:pPr>
      <w:numPr>
        <w:numId w:val="18"/>
      </w:numPr>
      <w:spacing w:after="240"/>
      <w:outlineLvl w:val="8"/>
    </w:pPr>
    <w:rPr>
      <w:rFonts w:asciiTheme="minorHAnsi" w:eastAsia="MS Mincho" w:hAnsiTheme="minorHAns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6D68C6"/>
    <w:pPr>
      <w:spacing w:after="360" w:line="216" w:lineRule="auto"/>
    </w:pPr>
    <w:rPr>
      <w:rFonts w:ascii="Arial" w:hAnsi="Arial"/>
      <w:b/>
      <w:color w:val="428F35"/>
      <w:sz w:val="56"/>
    </w:rPr>
  </w:style>
  <w:style w:type="paragraph" w:customStyle="1" w:styleId="ReportPreparedby">
    <w:name w:val="Report Prepared by"/>
    <w:basedOn w:val="Normal"/>
    <w:qFormat/>
    <w:rsid w:val="006D68C6"/>
    <w:pPr>
      <w:spacing w:after="0"/>
    </w:pPr>
    <w:rPr>
      <w:rFonts w:ascii="Arial" w:hAnsi="Arial"/>
      <w:sz w:val="28"/>
    </w:rPr>
  </w:style>
  <w:style w:type="paragraph" w:customStyle="1" w:styleId="MonthYear">
    <w:name w:val="Month Year"/>
    <w:basedOn w:val="Normal"/>
    <w:qFormat/>
    <w:rsid w:val="006D68C6"/>
    <w:pPr>
      <w:spacing w:after="120"/>
    </w:pPr>
    <w:rPr>
      <w:rFonts w:ascii="Arial" w:hAnsi="Arial"/>
      <w:b/>
      <w:sz w:val="56"/>
    </w:rPr>
  </w:style>
  <w:style w:type="paragraph" w:customStyle="1" w:styleId="ReportNumber">
    <w:name w:val="Report Number"/>
    <w:basedOn w:val="Normal"/>
    <w:qFormat/>
    <w:rsid w:val="00EB6223"/>
    <w:pPr>
      <w:spacing w:after="120"/>
      <w:jc w:val="right"/>
    </w:pPr>
    <w:rPr>
      <w:rFonts w:ascii="Arial" w:hAnsi="Arial"/>
      <w:b/>
      <w:sz w:val="56"/>
    </w:rPr>
  </w:style>
  <w:style w:type="character" w:customStyle="1" w:styleId="Heading1Char">
    <w:name w:val="Heading 1 Char"/>
    <w:basedOn w:val="DefaultParagraphFont"/>
    <w:link w:val="Heading1"/>
    <w:rsid w:val="00936C53"/>
    <w:rPr>
      <w:rFonts w:ascii="Arial" w:eastAsia="Times New Roman" w:hAnsi="Arial" w:cs="Arial"/>
      <w:b/>
      <w:sz w:val="28"/>
      <w:szCs w:val="28"/>
    </w:rPr>
  </w:style>
  <w:style w:type="character" w:customStyle="1" w:styleId="Heading8Char">
    <w:name w:val="Heading 8 Char"/>
    <w:aliases w:val="Alpha List Char"/>
    <w:basedOn w:val="DefaultParagraphFont"/>
    <w:link w:val="Heading8"/>
    <w:rsid w:val="0007669C"/>
    <w:rPr>
      <w:rFonts w:ascii="Times New Roman" w:eastAsia="Times New Roman" w:hAnsi="Times New Roman"/>
      <w:sz w:val="22"/>
    </w:rPr>
  </w:style>
  <w:style w:type="paragraph" w:styleId="Footer">
    <w:name w:val="footer"/>
    <w:basedOn w:val="Normal"/>
    <w:link w:val="FooterChar"/>
    <w:uiPriority w:val="99"/>
    <w:rsid w:val="007F3179"/>
    <w:pPr>
      <w:tabs>
        <w:tab w:val="left" w:pos="720"/>
        <w:tab w:val="center" w:pos="4320"/>
        <w:tab w:val="right" w:pos="8640"/>
      </w:tabs>
      <w:spacing w:after="0"/>
    </w:pPr>
    <w:rPr>
      <w:rFonts w:eastAsia="Times New Roman"/>
      <w:sz w:val="22"/>
    </w:rPr>
  </w:style>
  <w:style w:type="character" w:customStyle="1" w:styleId="FooterChar">
    <w:name w:val="Footer Char"/>
    <w:basedOn w:val="DefaultParagraphFont"/>
    <w:link w:val="Footer"/>
    <w:uiPriority w:val="99"/>
    <w:rsid w:val="007F3179"/>
    <w:rPr>
      <w:rFonts w:ascii="Times New Roman" w:eastAsia="Times New Roman" w:hAnsi="Times New Roman" w:cs="Times New Roman"/>
      <w:sz w:val="22"/>
      <w:szCs w:val="20"/>
    </w:rPr>
  </w:style>
  <w:style w:type="character" w:styleId="PageNumber">
    <w:name w:val="page number"/>
    <w:basedOn w:val="DefaultParagraphFont"/>
    <w:rsid w:val="007F3179"/>
    <w:rPr>
      <w:sz w:val="20"/>
    </w:rPr>
  </w:style>
  <w:style w:type="paragraph" w:styleId="Header">
    <w:name w:val="header"/>
    <w:basedOn w:val="Normal"/>
    <w:link w:val="HeaderChar"/>
    <w:uiPriority w:val="99"/>
    <w:rsid w:val="007F3179"/>
    <w:pPr>
      <w:tabs>
        <w:tab w:val="left" w:pos="720"/>
        <w:tab w:val="center" w:pos="4320"/>
        <w:tab w:val="right" w:pos="8640"/>
      </w:tabs>
      <w:spacing w:after="0"/>
    </w:pPr>
    <w:rPr>
      <w:rFonts w:eastAsia="Times New Roman"/>
      <w:sz w:val="22"/>
    </w:rPr>
  </w:style>
  <w:style w:type="character" w:customStyle="1" w:styleId="HeaderChar">
    <w:name w:val="Header Char"/>
    <w:basedOn w:val="DefaultParagraphFont"/>
    <w:link w:val="Header"/>
    <w:uiPriority w:val="99"/>
    <w:rsid w:val="007F3179"/>
    <w:rPr>
      <w:rFonts w:ascii="Times New Roman" w:eastAsia="Times New Roman" w:hAnsi="Times New Roman" w:cs="Times New Roman"/>
      <w:sz w:val="22"/>
      <w:szCs w:val="20"/>
    </w:rPr>
  </w:style>
  <w:style w:type="paragraph" w:styleId="BodyTextIndent">
    <w:name w:val="Body Text Indent"/>
    <w:basedOn w:val="Normal"/>
    <w:link w:val="BodyTextIndentChar"/>
    <w:rsid w:val="007F3179"/>
    <w:pPr>
      <w:spacing w:before="240" w:after="240"/>
      <w:ind w:left="1080"/>
    </w:pPr>
    <w:rPr>
      <w:rFonts w:ascii="Arial" w:eastAsia="Times New Roman" w:hAnsi="Arial"/>
      <w:sz w:val="20"/>
      <w:lang w:val="en-AU"/>
    </w:rPr>
  </w:style>
  <w:style w:type="character" w:customStyle="1" w:styleId="BodyTextIndentChar">
    <w:name w:val="Body Text Indent Char"/>
    <w:basedOn w:val="DefaultParagraphFont"/>
    <w:link w:val="BodyTextIndent"/>
    <w:rsid w:val="007F3179"/>
    <w:rPr>
      <w:rFonts w:ascii="Arial" w:eastAsia="Times New Roman" w:hAnsi="Arial" w:cs="Times New Roman"/>
      <w:sz w:val="20"/>
      <w:szCs w:val="20"/>
      <w:lang w:val="en-AU"/>
    </w:rPr>
  </w:style>
  <w:style w:type="paragraph" w:styleId="TOC1">
    <w:name w:val="toc 1"/>
    <w:basedOn w:val="Normal"/>
    <w:next w:val="Normal"/>
    <w:autoRedefine/>
    <w:uiPriority w:val="39"/>
    <w:rsid w:val="00866805"/>
    <w:pPr>
      <w:tabs>
        <w:tab w:val="left" w:pos="360"/>
        <w:tab w:val="left" w:pos="1560"/>
        <w:tab w:val="right" w:leader="dot" w:pos="8640"/>
      </w:tabs>
      <w:spacing w:before="120" w:after="120"/>
    </w:pPr>
    <w:rPr>
      <w:rFonts w:ascii="Arial" w:eastAsia="Times New Roman" w:hAnsi="Arial" w:cs="Arial"/>
      <w:noProof/>
      <w:sz w:val="22"/>
      <w:szCs w:val="22"/>
    </w:rPr>
  </w:style>
  <w:style w:type="paragraph" w:styleId="TOC3">
    <w:name w:val="toc 3"/>
    <w:basedOn w:val="Normal"/>
    <w:next w:val="Normal"/>
    <w:autoRedefine/>
    <w:uiPriority w:val="39"/>
    <w:rsid w:val="00EB5DF9"/>
    <w:pPr>
      <w:tabs>
        <w:tab w:val="left" w:pos="1320"/>
        <w:tab w:val="right" w:leader="dot" w:pos="8630"/>
      </w:tabs>
      <w:spacing w:before="120" w:after="120"/>
      <w:ind w:left="600"/>
    </w:pPr>
    <w:rPr>
      <w:rFonts w:ascii="Arial" w:eastAsia="Times New Roman" w:hAnsi="Arial"/>
      <w:sz w:val="22"/>
    </w:rPr>
  </w:style>
  <w:style w:type="character" w:styleId="FootnoteReference">
    <w:name w:val="footnote reference"/>
    <w:basedOn w:val="DefaultParagraphFont"/>
    <w:rsid w:val="007F3179"/>
    <w:rPr>
      <w:vertAlign w:val="superscript"/>
    </w:rPr>
  </w:style>
  <w:style w:type="paragraph" w:styleId="FootnoteText">
    <w:name w:val="footnote text"/>
    <w:basedOn w:val="Normal"/>
    <w:link w:val="FootnoteTextChar"/>
    <w:rsid w:val="007F3179"/>
    <w:pPr>
      <w:tabs>
        <w:tab w:val="left" w:pos="720"/>
      </w:tabs>
      <w:spacing w:after="0"/>
    </w:pPr>
    <w:rPr>
      <w:rFonts w:eastAsia="Times New Roman"/>
      <w:sz w:val="20"/>
    </w:rPr>
  </w:style>
  <w:style w:type="character" w:customStyle="1" w:styleId="FootnoteTextChar">
    <w:name w:val="Footnote Text Char"/>
    <w:basedOn w:val="DefaultParagraphFont"/>
    <w:link w:val="FootnoteText"/>
    <w:uiPriority w:val="99"/>
    <w:rsid w:val="007F3179"/>
    <w:rPr>
      <w:rFonts w:ascii="Times New Roman" w:eastAsia="Times New Roman" w:hAnsi="Times New Roman" w:cs="Times New Roman"/>
      <w:sz w:val="20"/>
      <w:szCs w:val="20"/>
    </w:rPr>
  </w:style>
  <w:style w:type="character" w:styleId="Hyperlink">
    <w:name w:val="Hyperlink"/>
    <w:basedOn w:val="DefaultParagraphFont"/>
    <w:uiPriority w:val="99"/>
    <w:rsid w:val="007F3179"/>
    <w:rPr>
      <w:color w:val="0000FF"/>
      <w:u w:val="single"/>
    </w:rPr>
  </w:style>
  <w:style w:type="character" w:customStyle="1" w:styleId="InitialStyle">
    <w:name w:val="InitialStyle"/>
    <w:rsid w:val="007F3179"/>
    <w:rPr>
      <w:rFonts w:ascii="Arial" w:hAnsi="Arial" w:cs="Arial"/>
    </w:rPr>
  </w:style>
  <w:style w:type="paragraph" w:styleId="Caption">
    <w:name w:val="caption"/>
    <w:aliases w:val="Figure Caption"/>
    <w:basedOn w:val="Normal"/>
    <w:next w:val="Normal"/>
    <w:qFormat/>
    <w:rsid w:val="00B9537B"/>
    <w:pPr>
      <w:tabs>
        <w:tab w:val="left" w:pos="720"/>
      </w:tabs>
      <w:spacing w:before="240" w:after="240"/>
      <w:jc w:val="center"/>
    </w:pPr>
    <w:rPr>
      <w:rFonts w:eastAsia="MS Mincho"/>
      <w:b/>
    </w:rPr>
  </w:style>
  <w:style w:type="paragraph" w:customStyle="1" w:styleId="body">
    <w:name w:val="body"/>
    <w:basedOn w:val="Normal"/>
    <w:link w:val="bodyChar"/>
    <w:rsid w:val="007F3179"/>
    <w:pPr>
      <w:tabs>
        <w:tab w:val="left" w:pos="1418"/>
        <w:tab w:val="left" w:pos="2835"/>
        <w:tab w:val="left" w:pos="4253"/>
      </w:tabs>
      <w:spacing w:after="288"/>
      <w:ind w:left="720"/>
    </w:pPr>
    <w:rPr>
      <w:rFonts w:eastAsia="Times New Roman"/>
      <w:lang w:val="en-GB"/>
    </w:rPr>
  </w:style>
  <w:style w:type="character" w:customStyle="1" w:styleId="bodyChar">
    <w:name w:val="body Char"/>
    <w:basedOn w:val="DefaultParagraphFont"/>
    <w:link w:val="body"/>
    <w:locked/>
    <w:rsid w:val="007F3179"/>
    <w:rPr>
      <w:rFonts w:ascii="Times New Roman" w:eastAsia="Times New Roman" w:hAnsi="Times New Roman" w:cs="Times New Roman"/>
      <w:szCs w:val="20"/>
      <w:lang w:val="en-GB"/>
    </w:rPr>
  </w:style>
  <w:style w:type="character" w:customStyle="1" w:styleId="Heading2Char">
    <w:name w:val="Heading 2 Char"/>
    <w:basedOn w:val="DefaultParagraphFont"/>
    <w:link w:val="Heading2"/>
    <w:rsid w:val="00A502F5"/>
    <w:rPr>
      <w:rFonts w:ascii="Arial" w:eastAsia="MS Mincho" w:hAnsi="Arial" w:cs="Arial"/>
      <w:b/>
      <w:szCs w:val="24"/>
    </w:rPr>
  </w:style>
  <w:style w:type="character" w:customStyle="1" w:styleId="Heading3Char">
    <w:name w:val="Heading 3 Char"/>
    <w:basedOn w:val="DefaultParagraphFont"/>
    <w:link w:val="Heading3"/>
    <w:rsid w:val="00A502F5"/>
    <w:rPr>
      <w:rFonts w:ascii="Arial" w:hAnsi="Arial" w:cs="Arial"/>
      <w:b/>
    </w:rPr>
  </w:style>
  <w:style w:type="character" w:customStyle="1" w:styleId="Heading4Char">
    <w:name w:val="Heading 4 Char"/>
    <w:basedOn w:val="DefaultParagraphFont"/>
    <w:link w:val="Heading4"/>
    <w:rsid w:val="007F3179"/>
    <w:rPr>
      <w:rFonts w:ascii="Times New Roman" w:eastAsia="Times New Roman" w:hAnsi="Times New Roman" w:cs="Times New Roman"/>
      <w:b/>
      <w:szCs w:val="20"/>
      <w:lang w:val="en-AU"/>
    </w:rPr>
  </w:style>
  <w:style w:type="character" w:customStyle="1" w:styleId="Heading5Char">
    <w:name w:val="Heading 5 Char"/>
    <w:basedOn w:val="DefaultParagraphFont"/>
    <w:link w:val="Heading5"/>
    <w:rsid w:val="007F3179"/>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7F3179"/>
    <w:rPr>
      <w:rFonts w:ascii="Times New Roman" w:eastAsia="Times New Roman" w:hAnsi="Times New Roman" w:cs="Times New Roman"/>
      <w:b/>
      <w:sz w:val="20"/>
      <w:szCs w:val="20"/>
    </w:rPr>
  </w:style>
  <w:style w:type="character" w:customStyle="1" w:styleId="Heading7Char">
    <w:name w:val="Heading 7 Char"/>
    <w:aliases w:val="Table Heading Char"/>
    <w:basedOn w:val="DefaultParagraphFont"/>
    <w:link w:val="Heading7"/>
    <w:rsid w:val="00B9537B"/>
    <w:rPr>
      <w:rFonts w:ascii="Times New Roman" w:eastAsia="Times New Roman" w:hAnsi="Times New Roman"/>
      <w:b/>
    </w:rPr>
  </w:style>
  <w:style w:type="character" w:customStyle="1" w:styleId="Heading9Char">
    <w:name w:val="Heading 9 Char"/>
    <w:aliases w:val="Bullet List Char"/>
    <w:basedOn w:val="DefaultParagraphFont"/>
    <w:link w:val="Heading9"/>
    <w:rsid w:val="0007669C"/>
    <w:rPr>
      <w:rFonts w:asciiTheme="minorHAnsi" w:eastAsia="MS Mincho" w:hAnsiTheme="minorHAnsi" w:cs="Arial"/>
      <w:szCs w:val="24"/>
    </w:rPr>
  </w:style>
  <w:style w:type="paragraph" w:styleId="BodyText">
    <w:name w:val="Body Text"/>
    <w:basedOn w:val="Normal"/>
    <w:link w:val="BodyTextChar"/>
    <w:rsid w:val="007F3179"/>
    <w:pPr>
      <w:spacing w:after="0" w:line="480" w:lineRule="auto"/>
      <w:jc w:val="center"/>
    </w:pPr>
    <w:rPr>
      <w:rFonts w:ascii="Arial" w:eastAsia="Times New Roman" w:hAnsi="Arial"/>
      <w:b/>
      <w:sz w:val="44"/>
      <w:lang w:val="pt-BR"/>
    </w:rPr>
  </w:style>
  <w:style w:type="character" w:customStyle="1" w:styleId="BodyTextChar">
    <w:name w:val="Body Text Char"/>
    <w:basedOn w:val="DefaultParagraphFont"/>
    <w:link w:val="BodyText"/>
    <w:rsid w:val="007F3179"/>
    <w:rPr>
      <w:rFonts w:ascii="Arial" w:eastAsia="Times New Roman" w:hAnsi="Arial" w:cs="Times New Roman"/>
      <w:b/>
      <w:sz w:val="44"/>
      <w:szCs w:val="20"/>
      <w:lang w:val="pt-BR"/>
    </w:rPr>
  </w:style>
  <w:style w:type="paragraph" w:customStyle="1" w:styleId="Body0">
    <w:name w:val="Body"/>
    <w:basedOn w:val="Normal"/>
    <w:rsid w:val="007F3179"/>
    <w:pPr>
      <w:tabs>
        <w:tab w:val="left" w:pos="720"/>
      </w:tabs>
      <w:spacing w:after="0"/>
    </w:pPr>
    <w:rPr>
      <w:rFonts w:eastAsia="Times New Roman"/>
      <w:color w:val="000000"/>
      <w:sz w:val="22"/>
    </w:rPr>
  </w:style>
  <w:style w:type="paragraph" w:styleId="BodyTextIndent2">
    <w:name w:val="Body Text Indent 2"/>
    <w:basedOn w:val="Normal"/>
    <w:link w:val="BodyTextIndent2Char"/>
    <w:rsid w:val="007F3179"/>
    <w:pPr>
      <w:spacing w:after="0"/>
      <w:ind w:left="1080" w:hanging="1080"/>
    </w:pPr>
    <w:rPr>
      <w:rFonts w:eastAsia="Times New Roman"/>
      <w:b/>
      <w:lang w:val="en-AU"/>
    </w:rPr>
  </w:style>
  <w:style w:type="character" w:customStyle="1" w:styleId="BodyTextIndent2Char">
    <w:name w:val="Body Text Indent 2 Char"/>
    <w:basedOn w:val="DefaultParagraphFont"/>
    <w:link w:val="BodyTextIndent2"/>
    <w:rsid w:val="007F3179"/>
    <w:rPr>
      <w:rFonts w:ascii="Times New Roman" w:eastAsia="Times New Roman" w:hAnsi="Times New Roman" w:cs="Times New Roman"/>
      <w:b/>
      <w:szCs w:val="20"/>
      <w:lang w:val="en-AU"/>
    </w:rPr>
  </w:style>
  <w:style w:type="paragraph" w:styleId="BodyTextIndent3">
    <w:name w:val="Body Text Indent 3"/>
    <w:basedOn w:val="Normal"/>
    <w:link w:val="BodyTextIndent3Char"/>
    <w:rsid w:val="007F3179"/>
    <w:pPr>
      <w:spacing w:after="0"/>
      <w:ind w:left="1440" w:hanging="360"/>
    </w:pPr>
    <w:rPr>
      <w:rFonts w:eastAsia="Times New Roman"/>
      <w:b/>
      <w:lang w:val="en-AU"/>
    </w:rPr>
  </w:style>
  <w:style w:type="character" w:customStyle="1" w:styleId="BodyTextIndent3Char">
    <w:name w:val="Body Text Indent 3 Char"/>
    <w:basedOn w:val="DefaultParagraphFont"/>
    <w:link w:val="BodyTextIndent3"/>
    <w:rsid w:val="007F3179"/>
    <w:rPr>
      <w:rFonts w:ascii="Times New Roman" w:eastAsia="Times New Roman" w:hAnsi="Times New Roman" w:cs="Times New Roman"/>
      <w:b/>
      <w:szCs w:val="20"/>
      <w:lang w:val="en-AU"/>
    </w:rPr>
  </w:style>
  <w:style w:type="paragraph" w:styleId="PlainText">
    <w:name w:val="Plain Text"/>
    <w:basedOn w:val="Normal"/>
    <w:link w:val="PlainTextChar"/>
    <w:rsid w:val="007F3179"/>
    <w:pPr>
      <w:widowControl w:val="0"/>
      <w:spacing w:after="0"/>
    </w:pPr>
    <w:rPr>
      <w:rFonts w:ascii="Courier New" w:eastAsia="Times New Roman" w:hAnsi="Courier New"/>
      <w:sz w:val="20"/>
    </w:rPr>
  </w:style>
  <w:style w:type="character" w:customStyle="1" w:styleId="PlainTextChar">
    <w:name w:val="Plain Text Char"/>
    <w:basedOn w:val="DefaultParagraphFont"/>
    <w:link w:val="PlainText"/>
    <w:rsid w:val="007F3179"/>
    <w:rPr>
      <w:rFonts w:ascii="Courier New" w:eastAsia="Times New Roman" w:hAnsi="Courier New" w:cs="Times New Roman"/>
      <w:sz w:val="20"/>
      <w:szCs w:val="20"/>
    </w:rPr>
  </w:style>
  <w:style w:type="paragraph" w:styleId="BodyText2">
    <w:name w:val="Body Text 2"/>
    <w:basedOn w:val="Normal"/>
    <w:link w:val="BodyText2Char"/>
    <w:rsid w:val="007F3179"/>
    <w:pPr>
      <w:spacing w:after="0"/>
    </w:pPr>
    <w:rPr>
      <w:rFonts w:eastAsia="Times New Roman"/>
      <w:sz w:val="20"/>
    </w:rPr>
  </w:style>
  <w:style w:type="character" w:customStyle="1" w:styleId="BodyText2Char">
    <w:name w:val="Body Text 2 Char"/>
    <w:basedOn w:val="DefaultParagraphFont"/>
    <w:link w:val="BodyText2"/>
    <w:rsid w:val="007F3179"/>
    <w:rPr>
      <w:rFonts w:ascii="Times New Roman" w:eastAsia="Times New Roman" w:hAnsi="Times New Roman" w:cs="Times New Roman"/>
      <w:sz w:val="20"/>
      <w:szCs w:val="20"/>
    </w:rPr>
  </w:style>
  <w:style w:type="paragraph" w:styleId="BodyText3">
    <w:name w:val="Body Text 3"/>
    <w:basedOn w:val="Normal"/>
    <w:link w:val="BodyText3Char"/>
    <w:rsid w:val="007F3179"/>
    <w:pPr>
      <w:spacing w:after="0"/>
    </w:pPr>
    <w:rPr>
      <w:rFonts w:eastAsia="Times New Roman"/>
      <w:sz w:val="22"/>
    </w:rPr>
  </w:style>
  <w:style w:type="character" w:customStyle="1" w:styleId="BodyText3Char">
    <w:name w:val="Body Text 3 Char"/>
    <w:basedOn w:val="DefaultParagraphFont"/>
    <w:link w:val="BodyText3"/>
    <w:rsid w:val="007F3179"/>
    <w:rPr>
      <w:rFonts w:ascii="Times New Roman" w:eastAsia="Times New Roman" w:hAnsi="Times New Roman" w:cs="Times New Roman"/>
      <w:sz w:val="22"/>
      <w:szCs w:val="20"/>
    </w:rPr>
  </w:style>
  <w:style w:type="paragraph" w:styleId="BlockText">
    <w:name w:val="Block Text"/>
    <w:basedOn w:val="Normal"/>
    <w:rsid w:val="007F3179"/>
    <w:pPr>
      <w:tabs>
        <w:tab w:val="left" w:pos="2552"/>
        <w:tab w:val="left" w:pos="7938"/>
      </w:tabs>
      <w:spacing w:after="0"/>
      <w:ind w:left="2552" w:right="660" w:hanging="851"/>
    </w:pPr>
    <w:rPr>
      <w:rFonts w:eastAsia="Times New Roman"/>
      <w:sz w:val="20"/>
    </w:rPr>
  </w:style>
  <w:style w:type="paragraph" w:styleId="DocumentMap">
    <w:name w:val="Document Map"/>
    <w:basedOn w:val="Normal"/>
    <w:link w:val="DocumentMapChar"/>
    <w:rsid w:val="007F3179"/>
    <w:pPr>
      <w:shd w:val="clear" w:color="auto" w:fill="000080"/>
      <w:spacing w:after="0"/>
    </w:pPr>
    <w:rPr>
      <w:rFonts w:ascii="Tahoma" w:eastAsia="Times New Roman" w:hAnsi="Tahoma"/>
      <w:sz w:val="20"/>
    </w:rPr>
  </w:style>
  <w:style w:type="character" w:customStyle="1" w:styleId="DocumentMapChar">
    <w:name w:val="Document Map Char"/>
    <w:basedOn w:val="DefaultParagraphFont"/>
    <w:link w:val="DocumentMap"/>
    <w:rsid w:val="007F3179"/>
    <w:rPr>
      <w:rFonts w:ascii="Tahoma" w:eastAsia="Times New Roman" w:hAnsi="Tahoma" w:cs="Times New Roman"/>
      <w:sz w:val="20"/>
      <w:szCs w:val="20"/>
      <w:shd w:val="clear" w:color="auto" w:fill="000080"/>
    </w:rPr>
  </w:style>
  <w:style w:type="paragraph" w:styleId="TOC2">
    <w:name w:val="toc 2"/>
    <w:basedOn w:val="Normal"/>
    <w:next w:val="Normal"/>
    <w:autoRedefine/>
    <w:uiPriority w:val="39"/>
    <w:rsid w:val="00EB5DF9"/>
    <w:pPr>
      <w:tabs>
        <w:tab w:val="left" w:pos="900"/>
        <w:tab w:val="right" w:leader="dot" w:pos="8640"/>
      </w:tabs>
      <w:spacing w:before="120" w:after="120" w:line="360" w:lineRule="auto"/>
      <w:ind w:left="360"/>
    </w:pPr>
    <w:rPr>
      <w:rFonts w:ascii="Lato" w:eastAsia="Times New Roman" w:hAnsi="Lato"/>
      <w:noProof/>
      <w:szCs w:val="24"/>
    </w:rPr>
  </w:style>
  <w:style w:type="paragraph" w:customStyle="1" w:styleId="Referncias">
    <w:name w:val="Referências"/>
    <w:basedOn w:val="Normal"/>
    <w:rsid w:val="007F3179"/>
    <w:pPr>
      <w:keepLines/>
      <w:tabs>
        <w:tab w:val="left" w:pos="720"/>
        <w:tab w:val="right" w:pos="2835"/>
        <w:tab w:val="left" w:pos="3119"/>
      </w:tabs>
      <w:spacing w:after="120"/>
      <w:ind w:left="3119" w:hanging="1701"/>
    </w:pPr>
    <w:rPr>
      <w:rFonts w:eastAsia="Times New Roman"/>
      <w:sz w:val="22"/>
      <w:lang w:val="pt-BR"/>
    </w:rPr>
  </w:style>
  <w:style w:type="paragraph" w:customStyle="1" w:styleId="NormalSingleSpace">
    <w:name w:val="Normal Single Space"/>
    <w:basedOn w:val="Normal"/>
    <w:rsid w:val="007F3179"/>
    <w:pPr>
      <w:tabs>
        <w:tab w:val="left" w:pos="720"/>
      </w:tabs>
      <w:spacing w:after="0"/>
    </w:pPr>
    <w:rPr>
      <w:rFonts w:eastAsia="Times New Roman"/>
      <w:sz w:val="22"/>
    </w:rPr>
  </w:style>
  <w:style w:type="paragraph" w:customStyle="1" w:styleId="reference0">
    <w:name w:val="reference"/>
    <w:aliases w:val="r"/>
    <w:basedOn w:val="Normal"/>
    <w:rsid w:val="007F3179"/>
    <w:pPr>
      <w:tabs>
        <w:tab w:val="left" w:pos="720"/>
      </w:tabs>
      <w:spacing w:after="100"/>
      <w:ind w:left="540" w:hanging="540"/>
    </w:pPr>
    <w:rPr>
      <w:rFonts w:ascii="Times" w:eastAsia="Times New Roman" w:hAnsi="Times"/>
      <w:sz w:val="20"/>
    </w:rPr>
  </w:style>
  <w:style w:type="paragraph" w:customStyle="1" w:styleId="HangIndent">
    <w:name w:val="HangIndent"/>
    <w:basedOn w:val="Normal"/>
    <w:rsid w:val="007F3179"/>
    <w:pPr>
      <w:tabs>
        <w:tab w:val="left" w:pos="720"/>
      </w:tabs>
      <w:spacing w:after="0"/>
      <w:ind w:left="720" w:hanging="720"/>
    </w:pPr>
    <w:rPr>
      <w:rFonts w:eastAsia="Times New Roman"/>
      <w:sz w:val="22"/>
    </w:rPr>
  </w:style>
  <w:style w:type="paragraph" w:customStyle="1" w:styleId="Reference">
    <w:name w:val="Reference"/>
    <w:basedOn w:val="HangIndent"/>
    <w:rsid w:val="007F3179"/>
    <w:pPr>
      <w:numPr>
        <w:numId w:val="12"/>
      </w:numPr>
      <w:spacing w:after="40"/>
    </w:pPr>
    <w:rPr>
      <w:sz w:val="20"/>
    </w:rPr>
  </w:style>
  <w:style w:type="paragraph" w:styleId="ListBullet">
    <w:name w:val="List Bullet"/>
    <w:basedOn w:val="Normal"/>
    <w:autoRedefine/>
    <w:rsid w:val="007F3179"/>
    <w:pPr>
      <w:numPr>
        <w:numId w:val="2"/>
      </w:numPr>
      <w:tabs>
        <w:tab w:val="left" w:pos="720"/>
      </w:tabs>
      <w:spacing w:after="0"/>
    </w:pPr>
    <w:rPr>
      <w:rFonts w:eastAsia="Times New Roman"/>
      <w:sz w:val="22"/>
    </w:rPr>
  </w:style>
  <w:style w:type="paragraph" w:styleId="ListBullet2">
    <w:name w:val="List Bullet 2"/>
    <w:basedOn w:val="Normal"/>
    <w:autoRedefine/>
    <w:rsid w:val="007F3179"/>
    <w:pPr>
      <w:numPr>
        <w:numId w:val="3"/>
      </w:numPr>
      <w:spacing w:after="0"/>
    </w:pPr>
    <w:rPr>
      <w:rFonts w:eastAsia="Times New Roman"/>
      <w:sz w:val="22"/>
    </w:rPr>
  </w:style>
  <w:style w:type="paragraph" w:styleId="ListBullet3">
    <w:name w:val="List Bullet 3"/>
    <w:basedOn w:val="Normal"/>
    <w:autoRedefine/>
    <w:rsid w:val="007F3179"/>
    <w:pPr>
      <w:numPr>
        <w:numId w:val="4"/>
      </w:numPr>
      <w:tabs>
        <w:tab w:val="left" w:pos="720"/>
      </w:tabs>
      <w:spacing w:after="0"/>
    </w:pPr>
    <w:rPr>
      <w:rFonts w:eastAsia="Times New Roman"/>
      <w:sz w:val="22"/>
    </w:rPr>
  </w:style>
  <w:style w:type="paragraph" w:styleId="ListBullet4">
    <w:name w:val="List Bullet 4"/>
    <w:basedOn w:val="Normal"/>
    <w:autoRedefine/>
    <w:rsid w:val="007F3179"/>
    <w:pPr>
      <w:numPr>
        <w:numId w:val="5"/>
      </w:numPr>
      <w:tabs>
        <w:tab w:val="left" w:pos="720"/>
      </w:tabs>
      <w:spacing w:after="0"/>
    </w:pPr>
    <w:rPr>
      <w:rFonts w:eastAsia="Times New Roman"/>
      <w:sz w:val="22"/>
    </w:rPr>
  </w:style>
  <w:style w:type="paragraph" w:styleId="ListBullet5">
    <w:name w:val="List Bullet 5"/>
    <w:basedOn w:val="Normal"/>
    <w:autoRedefine/>
    <w:rsid w:val="007F3179"/>
    <w:pPr>
      <w:numPr>
        <w:numId w:val="6"/>
      </w:numPr>
      <w:tabs>
        <w:tab w:val="left" w:pos="720"/>
      </w:tabs>
      <w:spacing w:after="0"/>
    </w:pPr>
    <w:rPr>
      <w:rFonts w:eastAsia="Times New Roman"/>
      <w:sz w:val="22"/>
    </w:rPr>
  </w:style>
  <w:style w:type="paragraph" w:styleId="ListNumber">
    <w:name w:val="List Number"/>
    <w:basedOn w:val="Normal"/>
    <w:rsid w:val="007F3179"/>
    <w:pPr>
      <w:numPr>
        <w:numId w:val="7"/>
      </w:numPr>
      <w:tabs>
        <w:tab w:val="left" w:pos="720"/>
      </w:tabs>
      <w:spacing w:after="0"/>
    </w:pPr>
    <w:rPr>
      <w:rFonts w:eastAsia="Times New Roman"/>
      <w:sz w:val="22"/>
    </w:rPr>
  </w:style>
  <w:style w:type="paragraph" w:styleId="ListNumber2">
    <w:name w:val="List Number 2"/>
    <w:basedOn w:val="Normal"/>
    <w:rsid w:val="007F3179"/>
    <w:pPr>
      <w:numPr>
        <w:numId w:val="8"/>
      </w:numPr>
      <w:spacing w:after="0"/>
    </w:pPr>
    <w:rPr>
      <w:rFonts w:eastAsia="Times New Roman"/>
      <w:sz w:val="22"/>
    </w:rPr>
  </w:style>
  <w:style w:type="paragraph" w:styleId="ListNumber3">
    <w:name w:val="List Number 3"/>
    <w:basedOn w:val="Normal"/>
    <w:rsid w:val="007F3179"/>
    <w:pPr>
      <w:numPr>
        <w:numId w:val="9"/>
      </w:numPr>
      <w:tabs>
        <w:tab w:val="left" w:pos="720"/>
      </w:tabs>
      <w:spacing w:after="0"/>
    </w:pPr>
    <w:rPr>
      <w:rFonts w:eastAsia="Times New Roman"/>
      <w:sz w:val="22"/>
    </w:rPr>
  </w:style>
  <w:style w:type="paragraph" w:styleId="ListNumber4">
    <w:name w:val="List Number 4"/>
    <w:basedOn w:val="Normal"/>
    <w:rsid w:val="007F3179"/>
    <w:pPr>
      <w:numPr>
        <w:numId w:val="10"/>
      </w:numPr>
      <w:tabs>
        <w:tab w:val="left" w:pos="720"/>
      </w:tabs>
      <w:spacing w:after="0"/>
    </w:pPr>
    <w:rPr>
      <w:rFonts w:eastAsia="Times New Roman"/>
      <w:sz w:val="22"/>
    </w:rPr>
  </w:style>
  <w:style w:type="paragraph" w:styleId="ListNumber5">
    <w:name w:val="List Number 5"/>
    <w:basedOn w:val="Normal"/>
    <w:rsid w:val="007F3179"/>
    <w:pPr>
      <w:numPr>
        <w:numId w:val="11"/>
      </w:numPr>
      <w:tabs>
        <w:tab w:val="left" w:pos="720"/>
      </w:tabs>
      <w:spacing w:after="0"/>
    </w:pPr>
    <w:rPr>
      <w:rFonts w:eastAsia="Times New Roman"/>
      <w:sz w:val="22"/>
    </w:rPr>
  </w:style>
  <w:style w:type="character" w:styleId="FollowedHyperlink">
    <w:name w:val="FollowedHyperlink"/>
    <w:basedOn w:val="DefaultParagraphFont"/>
    <w:rsid w:val="007F3179"/>
    <w:rPr>
      <w:color w:val="800080"/>
      <w:u w:val="single"/>
    </w:rPr>
  </w:style>
  <w:style w:type="paragraph" w:customStyle="1" w:styleId="DefaultText">
    <w:name w:val="Default Text"/>
    <w:basedOn w:val="Normal"/>
    <w:rsid w:val="007F3179"/>
    <w:pPr>
      <w:widowControl w:val="0"/>
      <w:autoSpaceDE w:val="0"/>
      <w:autoSpaceDN w:val="0"/>
      <w:adjustRightInd w:val="0"/>
      <w:spacing w:after="0"/>
    </w:pPr>
    <w:rPr>
      <w:rFonts w:eastAsia="Times New Roman"/>
    </w:rPr>
  </w:style>
  <w:style w:type="paragraph" w:customStyle="1" w:styleId="CellLittReferenceNumber">
    <w:name w:val="Cell_Litt_Reference_Number"/>
    <w:basedOn w:val="BodyText"/>
    <w:rsid w:val="007F3179"/>
    <w:pPr>
      <w:spacing w:before="40" w:line="240" w:lineRule="auto"/>
      <w:ind w:left="57"/>
      <w:jc w:val="left"/>
    </w:pPr>
    <w:rPr>
      <w:rFonts w:ascii="Times New Roman" w:hAnsi="Times New Roman"/>
      <w:sz w:val="28"/>
      <w:lang w:val="en-GB"/>
    </w:rPr>
  </w:style>
  <w:style w:type="paragraph" w:styleId="BalloonText">
    <w:name w:val="Balloon Text"/>
    <w:basedOn w:val="Normal"/>
    <w:link w:val="BalloonTextChar"/>
    <w:rsid w:val="007F317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7F3179"/>
    <w:rPr>
      <w:rFonts w:ascii="Tahoma" w:eastAsia="Times New Roman" w:hAnsi="Tahoma" w:cs="Tahoma"/>
      <w:sz w:val="16"/>
      <w:szCs w:val="16"/>
    </w:rPr>
  </w:style>
  <w:style w:type="paragraph" w:styleId="List2">
    <w:name w:val="List 2"/>
    <w:basedOn w:val="Normal"/>
    <w:rsid w:val="007F3179"/>
    <w:pPr>
      <w:tabs>
        <w:tab w:val="left" w:pos="720"/>
      </w:tabs>
      <w:spacing w:after="0"/>
      <w:ind w:left="720" w:hanging="360"/>
    </w:pPr>
    <w:rPr>
      <w:rFonts w:eastAsia="Times New Roman"/>
      <w:sz w:val="22"/>
    </w:rPr>
  </w:style>
  <w:style w:type="table" w:styleId="TableGrid">
    <w:name w:val="Table Grid"/>
    <w:basedOn w:val="TableNormal"/>
    <w:rsid w:val="007F3179"/>
    <w:pPr>
      <w:tabs>
        <w:tab w:val="left" w:pos="720"/>
      </w:tabs>
      <w:spacing w:after="0"/>
      <w:jc w:val="both"/>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7">
    <w:name w:val="index 7"/>
    <w:basedOn w:val="Normal"/>
    <w:next w:val="Normal"/>
    <w:autoRedefine/>
    <w:rsid w:val="007F3179"/>
    <w:pPr>
      <w:spacing w:after="0"/>
      <w:ind w:left="1540" w:hanging="220"/>
    </w:pPr>
    <w:rPr>
      <w:rFonts w:eastAsia="Times New Roman"/>
      <w:sz w:val="22"/>
    </w:rPr>
  </w:style>
  <w:style w:type="paragraph" w:styleId="List">
    <w:name w:val="List"/>
    <w:basedOn w:val="Normal"/>
    <w:rsid w:val="007F3179"/>
    <w:pPr>
      <w:tabs>
        <w:tab w:val="left" w:pos="720"/>
      </w:tabs>
      <w:spacing w:after="0"/>
      <w:ind w:left="360" w:hanging="360"/>
    </w:pPr>
    <w:rPr>
      <w:rFonts w:eastAsia="Times New Roman"/>
      <w:sz w:val="22"/>
    </w:rPr>
  </w:style>
  <w:style w:type="paragraph" w:styleId="List3">
    <w:name w:val="List 3"/>
    <w:basedOn w:val="Normal"/>
    <w:rsid w:val="007F3179"/>
    <w:pPr>
      <w:tabs>
        <w:tab w:val="left" w:pos="720"/>
      </w:tabs>
      <w:spacing w:after="0"/>
      <w:ind w:left="1080" w:hanging="360"/>
    </w:pPr>
    <w:rPr>
      <w:rFonts w:eastAsia="Times New Roman"/>
      <w:sz w:val="22"/>
    </w:rPr>
  </w:style>
  <w:style w:type="paragraph" w:styleId="List4">
    <w:name w:val="List 4"/>
    <w:basedOn w:val="Normal"/>
    <w:rsid w:val="007F3179"/>
    <w:pPr>
      <w:tabs>
        <w:tab w:val="left" w:pos="720"/>
      </w:tabs>
      <w:spacing w:after="0"/>
      <w:ind w:left="1440" w:hanging="360"/>
    </w:pPr>
    <w:rPr>
      <w:rFonts w:eastAsia="Times New Roman"/>
      <w:sz w:val="22"/>
    </w:rPr>
  </w:style>
  <w:style w:type="paragraph" w:styleId="List5">
    <w:name w:val="List 5"/>
    <w:basedOn w:val="Normal"/>
    <w:rsid w:val="007F3179"/>
    <w:pPr>
      <w:tabs>
        <w:tab w:val="left" w:pos="720"/>
      </w:tabs>
      <w:spacing w:after="0"/>
      <w:ind w:left="1800" w:hanging="360"/>
    </w:pPr>
    <w:rPr>
      <w:rFonts w:eastAsia="Times New Roman"/>
      <w:sz w:val="22"/>
    </w:rPr>
  </w:style>
  <w:style w:type="paragraph" w:styleId="ListContinue">
    <w:name w:val="List Continue"/>
    <w:basedOn w:val="Normal"/>
    <w:rsid w:val="007F3179"/>
    <w:pPr>
      <w:tabs>
        <w:tab w:val="left" w:pos="720"/>
      </w:tabs>
      <w:spacing w:after="120"/>
      <w:ind w:left="360"/>
    </w:pPr>
    <w:rPr>
      <w:rFonts w:eastAsia="Times New Roman"/>
      <w:sz w:val="22"/>
    </w:rPr>
  </w:style>
  <w:style w:type="paragraph" w:styleId="ListContinue2">
    <w:name w:val="List Continue 2"/>
    <w:basedOn w:val="Normal"/>
    <w:rsid w:val="007F3179"/>
    <w:pPr>
      <w:tabs>
        <w:tab w:val="left" w:pos="720"/>
      </w:tabs>
      <w:spacing w:after="120"/>
      <w:ind w:left="720"/>
    </w:pPr>
    <w:rPr>
      <w:rFonts w:eastAsia="Times New Roman"/>
      <w:sz w:val="22"/>
    </w:rPr>
  </w:style>
  <w:style w:type="paragraph" w:styleId="ListContinue3">
    <w:name w:val="List Continue 3"/>
    <w:basedOn w:val="Normal"/>
    <w:rsid w:val="007F3179"/>
    <w:pPr>
      <w:tabs>
        <w:tab w:val="left" w:pos="720"/>
      </w:tabs>
      <w:spacing w:after="120"/>
      <w:ind w:left="1080"/>
    </w:pPr>
    <w:rPr>
      <w:rFonts w:eastAsia="Times New Roman"/>
      <w:sz w:val="22"/>
    </w:rPr>
  </w:style>
  <w:style w:type="paragraph" w:styleId="ListContinue4">
    <w:name w:val="List Continue 4"/>
    <w:basedOn w:val="Normal"/>
    <w:rsid w:val="007F3179"/>
    <w:pPr>
      <w:tabs>
        <w:tab w:val="left" w:pos="720"/>
      </w:tabs>
      <w:spacing w:after="120"/>
      <w:ind w:left="1440"/>
    </w:pPr>
    <w:rPr>
      <w:rFonts w:eastAsia="Times New Roman"/>
      <w:sz w:val="22"/>
    </w:rPr>
  </w:style>
  <w:style w:type="paragraph" w:styleId="ListContinue5">
    <w:name w:val="List Continue 5"/>
    <w:basedOn w:val="Normal"/>
    <w:rsid w:val="007F3179"/>
    <w:pPr>
      <w:tabs>
        <w:tab w:val="left" w:pos="720"/>
      </w:tabs>
      <w:spacing w:after="120"/>
      <w:ind w:left="1800"/>
    </w:pPr>
    <w:rPr>
      <w:rFonts w:eastAsia="Times New Roman"/>
      <w:sz w:val="22"/>
    </w:rPr>
  </w:style>
  <w:style w:type="paragraph" w:styleId="MessageHeader">
    <w:name w:val="Message Header"/>
    <w:basedOn w:val="Normal"/>
    <w:link w:val="MessageHeaderChar"/>
    <w:rsid w:val="007F3179"/>
    <w:pPr>
      <w:pBdr>
        <w:top w:val="single" w:sz="6" w:space="1" w:color="auto"/>
        <w:left w:val="single" w:sz="6" w:space="1" w:color="auto"/>
        <w:bottom w:val="single" w:sz="6" w:space="1" w:color="auto"/>
        <w:right w:val="single" w:sz="6" w:space="1" w:color="auto"/>
      </w:pBdr>
      <w:shd w:val="pct20" w:color="auto" w:fill="auto"/>
      <w:tabs>
        <w:tab w:val="left" w:pos="720"/>
      </w:tabs>
      <w:spacing w:after="0"/>
      <w:ind w:left="1080" w:hanging="1080"/>
    </w:pPr>
    <w:rPr>
      <w:rFonts w:ascii="Arial" w:eastAsia="Times New Roman" w:hAnsi="Arial"/>
    </w:rPr>
  </w:style>
  <w:style w:type="character" w:customStyle="1" w:styleId="MessageHeaderChar">
    <w:name w:val="Message Header Char"/>
    <w:basedOn w:val="DefaultParagraphFont"/>
    <w:link w:val="MessageHeader"/>
    <w:rsid w:val="007F3179"/>
    <w:rPr>
      <w:rFonts w:ascii="Arial" w:eastAsia="Times New Roman" w:hAnsi="Arial" w:cs="Times New Roman"/>
      <w:szCs w:val="20"/>
      <w:shd w:val="pct20" w:color="auto" w:fill="auto"/>
    </w:rPr>
  </w:style>
  <w:style w:type="paragraph" w:styleId="NormalIndent">
    <w:name w:val="Normal Indent"/>
    <w:basedOn w:val="Normal"/>
    <w:rsid w:val="007F3179"/>
    <w:pPr>
      <w:tabs>
        <w:tab w:val="left" w:pos="720"/>
      </w:tabs>
      <w:spacing w:after="0"/>
      <w:ind w:left="720"/>
    </w:pPr>
    <w:rPr>
      <w:rFonts w:eastAsia="Times New Roman"/>
      <w:sz w:val="22"/>
    </w:rPr>
  </w:style>
  <w:style w:type="paragraph" w:styleId="NoteHeading">
    <w:name w:val="Note Heading"/>
    <w:basedOn w:val="Normal"/>
    <w:next w:val="Normal"/>
    <w:link w:val="NoteHeadingChar"/>
    <w:rsid w:val="007F3179"/>
    <w:pPr>
      <w:tabs>
        <w:tab w:val="left" w:pos="720"/>
      </w:tabs>
      <w:spacing w:after="0"/>
    </w:pPr>
    <w:rPr>
      <w:rFonts w:eastAsia="Times New Roman"/>
      <w:sz w:val="22"/>
    </w:rPr>
  </w:style>
  <w:style w:type="character" w:customStyle="1" w:styleId="NoteHeadingChar">
    <w:name w:val="Note Heading Char"/>
    <w:basedOn w:val="DefaultParagraphFont"/>
    <w:link w:val="NoteHeading"/>
    <w:rsid w:val="007F3179"/>
    <w:rPr>
      <w:rFonts w:ascii="Times New Roman" w:eastAsia="Times New Roman" w:hAnsi="Times New Roman" w:cs="Times New Roman"/>
      <w:sz w:val="22"/>
      <w:szCs w:val="20"/>
    </w:rPr>
  </w:style>
  <w:style w:type="paragraph" w:styleId="Salutation">
    <w:name w:val="Salutation"/>
    <w:basedOn w:val="Normal"/>
    <w:next w:val="Normal"/>
    <w:link w:val="SalutationChar"/>
    <w:rsid w:val="007F3179"/>
    <w:pPr>
      <w:tabs>
        <w:tab w:val="left" w:pos="720"/>
      </w:tabs>
      <w:spacing w:after="0"/>
    </w:pPr>
    <w:rPr>
      <w:rFonts w:eastAsia="Times New Roman"/>
      <w:sz w:val="22"/>
    </w:rPr>
  </w:style>
  <w:style w:type="character" w:customStyle="1" w:styleId="SalutationChar">
    <w:name w:val="Salutation Char"/>
    <w:basedOn w:val="DefaultParagraphFont"/>
    <w:link w:val="Salutation"/>
    <w:rsid w:val="007F3179"/>
    <w:rPr>
      <w:rFonts w:ascii="Times New Roman" w:eastAsia="Times New Roman" w:hAnsi="Times New Roman" w:cs="Times New Roman"/>
      <w:sz w:val="22"/>
      <w:szCs w:val="20"/>
    </w:rPr>
  </w:style>
  <w:style w:type="paragraph" w:styleId="Signature">
    <w:name w:val="Signature"/>
    <w:basedOn w:val="Normal"/>
    <w:link w:val="SignatureChar"/>
    <w:rsid w:val="007F3179"/>
    <w:pPr>
      <w:tabs>
        <w:tab w:val="left" w:pos="720"/>
      </w:tabs>
      <w:spacing w:after="0"/>
      <w:ind w:left="4320"/>
    </w:pPr>
    <w:rPr>
      <w:rFonts w:eastAsia="Times New Roman"/>
      <w:sz w:val="22"/>
    </w:rPr>
  </w:style>
  <w:style w:type="character" w:customStyle="1" w:styleId="SignatureChar">
    <w:name w:val="Signature Char"/>
    <w:basedOn w:val="DefaultParagraphFont"/>
    <w:link w:val="Signature"/>
    <w:rsid w:val="007F3179"/>
    <w:rPr>
      <w:rFonts w:ascii="Times New Roman" w:eastAsia="Times New Roman" w:hAnsi="Times New Roman" w:cs="Times New Roman"/>
      <w:sz w:val="22"/>
      <w:szCs w:val="20"/>
    </w:rPr>
  </w:style>
  <w:style w:type="paragraph" w:styleId="Subtitle">
    <w:name w:val="Subtitle"/>
    <w:basedOn w:val="Normal"/>
    <w:link w:val="SubtitleChar"/>
    <w:rsid w:val="007F3179"/>
    <w:pPr>
      <w:tabs>
        <w:tab w:val="left" w:pos="720"/>
      </w:tabs>
      <w:spacing w:after="60"/>
      <w:jc w:val="center"/>
      <w:outlineLvl w:val="1"/>
    </w:pPr>
    <w:rPr>
      <w:rFonts w:ascii="Arial" w:eastAsia="Times New Roman" w:hAnsi="Arial"/>
    </w:rPr>
  </w:style>
  <w:style w:type="character" w:customStyle="1" w:styleId="SubtitleChar">
    <w:name w:val="Subtitle Char"/>
    <w:basedOn w:val="DefaultParagraphFont"/>
    <w:link w:val="Subtitle"/>
    <w:rsid w:val="007F3179"/>
    <w:rPr>
      <w:rFonts w:ascii="Arial" w:eastAsia="Times New Roman" w:hAnsi="Arial" w:cs="Times New Roman"/>
      <w:szCs w:val="20"/>
    </w:rPr>
  </w:style>
  <w:style w:type="paragraph" w:styleId="Title">
    <w:name w:val="Title"/>
    <w:basedOn w:val="Normal"/>
    <w:link w:val="TitleChar"/>
    <w:rsid w:val="007F3179"/>
    <w:pPr>
      <w:tabs>
        <w:tab w:val="left" w:pos="720"/>
      </w:tabs>
      <w:spacing w:before="240" w:after="60"/>
      <w:jc w:val="center"/>
      <w:outlineLvl w:val="0"/>
    </w:pPr>
    <w:rPr>
      <w:rFonts w:ascii="Arial" w:eastAsia="Times New Roman" w:hAnsi="Arial"/>
      <w:b/>
      <w:kern w:val="28"/>
      <w:sz w:val="32"/>
    </w:rPr>
  </w:style>
  <w:style w:type="character" w:customStyle="1" w:styleId="TitleChar">
    <w:name w:val="Title Char"/>
    <w:basedOn w:val="DefaultParagraphFont"/>
    <w:link w:val="Title"/>
    <w:rsid w:val="007F3179"/>
    <w:rPr>
      <w:rFonts w:ascii="Arial" w:eastAsia="Times New Roman" w:hAnsi="Arial" w:cs="Times New Roman"/>
      <w:b/>
      <w:kern w:val="28"/>
      <w:sz w:val="32"/>
      <w:szCs w:val="20"/>
    </w:rPr>
  </w:style>
  <w:style w:type="character" w:styleId="CommentReference">
    <w:name w:val="annotation reference"/>
    <w:basedOn w:val="DefaultParagraphFont"/>
    <w:rsid w:val="007F3179"/>
    <w:rPr>
      <w:sz w:val="16"/>
      <w:szCs w:val="16"/>
    </w:rPr>
  </w:style>
  <w:style w:type="paragraph" w:styleId="CommentText">
    <w:name w:val="annotation text"/>
    <w:basedOn w:val="Normal"/>
    <w:link w:val="CommentTextChar"/>
    <w:rsid w:val="007F3179"/>
    <w:pPr>
      <w:spacing w:after="0"/>
    </w:pPr>
    <w:rPr>
      <w:rFonts w:eastAsia="Times New Roman"/>
      <w:sz w:val="20"/>
    </w:rPr>
  </w:style>
  <w:style w:type="character" w:customStyle="1" w:styleId="CommentTextChar">
    <w:name w:val="Comment Text Char"/>
    <w:basedOn w:val="DefaultParagraphFont"/>
    <w:link w:val="CommentText"/>
    <w:rsid w:val="007F31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F3179"/>
    <w:rPr>
      <w:b/>
      <w:bCs/>
    </w:rPr>
  </w:style>
  <w:style w:type="character" w:customStyle="1" w:styleId="CommentSubjectChar">
    <w:name w:val="Comment Subject Char"/>
    <w:basedOn w:val="CommentTextChar"/>
    <w:link w:val="CommentSubject"/>
    <w:rsid w:val="007F3179"/>
    <w:rPr>
      <w:rFonts w:ascii="Times New Roman" w:eastAsia="Times New Roman" w:hAnsi="Times New Roman" w:cs="Times New Roman"/>
      <w:b/>
      <w:bCs/>
      <w:sz w:val="20"/>
      <w:szCs w:val="20"/>
    </w:rPr>
  </w:style>
  <w:style w:type="paragraph" w:customStyle="1" w:styleId="Table">
    <w:name w:val="Table"/>
    <w:basedOn w:val="Normal"/>
    <w:rsid w:val="007F3179"/>
    <w:pPr>
      <w:numPr>
        <w:numId w:val="16"/>
      </w:numPr>
      <w:tabs>
        <w:tab w:val="clear" w:pos="1080"/>
        <w:tab w:val="num" w:pos="1440"/>
      </w:tabs>
      <w:spacing w:after="0"/>
      <w:ind w:left="1080"/>
    </w:pPr>
    <w:rPr>
      <w:rFonts w:ascii="Arial" w:eastAsia="Times New Roman" w:hAnsi="Arial"/>
    </w:rPr>
  </w:style>
  <w:style w:type="paragraph" w:customStyle="1" w:styleId="Text">
    <w:name w:val="Text"/>
    <w:basedOn w:val="Normal"/>
    <w:rsid w:val="007F3179"/>
    <w:pPr>
      <w:widowControl w:val="0"/>
      <w:spacing w:after="0" w:line="252" w:lineRule="auto"/>
      <w:ind w:firstLine="240"/>
    </w:pPr>
    <w:rPr>
      <w:rFonts w:eastAsia="Times New Roman"/>
      <w:sz w:val="20"/>
    </w:rPr>
  </w:style>
  <w:style w:type="paragraph" w:customStyle="1" w:styleId="References">
    <w:name w:val="References"/>
    <w:basedOn w:val="ListNumber"/>
    <w:rsid w:val="007F3179"/>
    <w:pPr>
      <w:numPr>
        <w:numId w:val="17"/>
      </w:numPr>
      <w:tabs>
        <w:tab w:val="clear" w:pos="720"/>
      </w:tabs>
    </w:pPr>
    <w:rPr>
      <w:sz w:val="16"/>
    </w:rPr>
  </w:style>
  <w:style w:type="paragraph" w:styleId="ListParagraph">
    <w:name w:val="List Paragraph"/>
    <w:basedOn w:val="Normal"/>
    <w:uiPriority w:val="34"/>
    <w:rsid w:val="007F3179"/>
    <w:pPr>
      <w:spacing w:after="0"/>
      <w:ind w:left="720"/>
      <w:contextualSpacing/>
    </w:pPr>
    <w:rPr>
      <w:rFonts w:eastAsia="Times New Roman"/>
      <w:sz w:val="20"/>
    </w:rPr>
  </w:style>
  <w:style w:type="paragraph" w:styleId="TOCHeading">
    <w:name w:val="TOC Heading"/>
    <w:basedOn w:val="Heading1"/>
    <w:next w:val="Normal"/>
    <w:uiPriority w:val="39"/>
    <w:unhideWhenUsed/>
    <w:rsid w:val="00D20C24"/>
    <w:pPr>
      <w:keepLines/>
      <w:spacing w:line="276" w:lineRule="auto"/>
      <w:jc w:val="left"/>
      <w:outlineLvl w:val="9"/>
    </w:pPr>
    <w:rPr>
      <w:rFonts w:asciiTheme="majorHAnsi" w:eastAsiaTheme="majorEastAsia" w:hAnsiTheme="majorHAnsi" w:cstheme="majorBidi"/>
      <w:bCs/>
      <w:color w:val="365F91" w:themeColor="accent1" w:themeShade="BF"/>
    </w:rPr>
  </w:style>
  <w:style w:type="paragraph" w:customStyle="1" w:styleId="equation">
    <w:name w:val="equation"/>
    <w:basedOn w:val="Normal"/>
    <w:rsid w:val="00075370"/>
    <w:pPr>
      <w:tabs>
        <w:tab w:val="center" w:pos="2520"/>
        <w:tab w:val="right" w:pos="5040"/>
      </w:tabs>
      <w:spacing w:before="240" w:after="240" w:line="216" w:lineRule="auto"/>
      <w:jc w:val="center"/>
    </w:pPr>
    <w:rPr>
      <w:rFonts w:ascii="Symbol" w:eastAsia="Times New Roman" w:hAnsi="Symbol" w:cs="Symbol"/>
      <w:sz w:val="20"/>
    </w:rPr>
  </w:style>
  <w:style w:type="paragraph" w:customStyle="1" w:styleId="tablecolhead">
    <w:name w:val="table col head"/>
    <w:basedOn w:val="Normal"/>
    <w:rsid w:val="00075370"/>
    <w:pPr>
      <w:spacing w:after="0"/>
      <w:jc w:val="center"/>
    </w:pPr>
    <w:rPr>
      <w:rFonts w:eastAsia="Times New Roman"/>
      <w:b/>
      <w:bCs/>
      <w:sz w:val="16"/>
      <w:szCs w:val="16"/>
    </w:rPr>
  </w:style>
  <w:style w:type="paragraph" w:customStyle="1" w:styleId="tablecolsubhead">
    <w:name w:val="table col subhead"/>
    <w:basedOn w:val="tablecolhead"/>
    <w:rsid w:val="00075370"/>
    <w:rPr>
      <w:i/>
      <w:iCs/>
      <w:sz w:val="15"/>
      <w:szCs w:val="15"/>
    </w:rPr>
  </w:style>
  <w:style w:type="paragraph" w:customStyle="1" w:styleId="tablecopy">
    <w:name w:val="table copy"/>
    <w:rsid w:val="00075370"/>
    <w:pPr>
      <w:spacing w:after="0"/>
      <w:jc w:val="both"/>
    </w:pPr>
    <w:rPr>
      <w:rFonts w:ascii="Times New Roman" w:eastAsia="Times New Roman" w:hAnsi="Times New Roman"/>
      <w:noProof/>
      <w:sz w:val="16"/>
      <w:szCs w:val="16"/>
    </w:rPr>
  </w:style>
  <w:style w:type="character" w:styleId="Strong">
    <w:name w:val="Strong"/>
    <w:rsid w:val="00075370"/>
    <w:rPr>
      <w:b/>
      <w:bCs/>
    </w:rPr>
  </w:style>
  <w:style w:type="paragraph" w:customStyle="1" w:styleId="Copyright">
    <w:name w:val="Copyright"/>
    <w:basedOn w:val="Normal"/>
    <w:qFormat/>
    <w:rsid w:val="000A6261"/>
    <w:pPr>
      <w:spacing w:after="0"/>
    </w:pPr>
    <w:rPr>
      <w:rFonts w:ascii="Arial" w:hAnsi="Arial"/>
      <w:b/>
      <w:color w:val="FFFFFF" w:themeColor="background1"/>
      <w:sz w:val="28"/>
    </w:rPr>
  </w:style>
  <w:style w:type="paragraph" w:customStyle="1" w:styleId="CIGREtext">
    <w:name w:val="CIGRE_text"/>
    <w:basedOn w:val="Normal"/>
    <w:rsid w:val="00AE13E5"/>
    <w:pPr>
      <w:tabs>
        <w:tab w:val="left" w:pos="720"/>
      </w:tabs>
      <w:spacing w:after="180"/>
    </w:pPr>
    <w:rPr>
      <w:rFonts w:eastAsia="Times New Roman"/>
      <w:sz w:val="22"/>
    </w:rPr>
  </w:style>
  <w:style w:type="paragraph" w:customStyle="1" w:styleId="CIGREChapterTitle">
    <w:name w:val="CIGRE_Chapter_Title"/>
    <w:basedOn w:val="Normal"/>
    <w:rsid w:val="00AE13E5"/>
    <w:pPr>
      <w:tabs>
        <w:tab w:val="num" w:pos="720"/>
      </w:tabs>
      <w:spacing w:after="120"/>
      <w:ind w:left="720" w:hanging="720"/>
    </w:pPr>
    <w:rPr>
      <w:rFonts w:ascii="Arial" w:eastAsia="Times New Roman" w:hAnsi="Arial"/>
      <w:b/>
      <w:sz w:val="32"/>
    </w:rPr>
  </w:style>
  <w:style w:type="paragraph" w:customStyle="1" w:styleId="CIGREHeading2">
    <w:name w:val="CIGRE_Heading_2"/>
    <w:basedOn w:val="Heading2"/>
    <w:rsid w:val="00AE13E5"/>
    <w:pPr>
      <w:numPr>
        <w:ilvl w:val="0"/>
        <w:numId w:val="0"/>
      </w:numPr>
      <w:tabs>
        <w:tab w:val="num" w:pos="720"/>
      </w:tabs>
      <w:spacing w:before="0" w:after="120"/>
      <w:ind w:left="720" w:hanging="720"/>
    </w:pPr>
    <w:rPr>
      <w:rFonts w:eastAsia="Times New Roman" w:cs="Times New Roman"/>
      <w:szCs w:val="20"/>
    </w:rPr>
  </w:style>
  <w:style w:type="paragraph" w:customStyle="1" w:styleId="CIGREHeading3">
    <w:name w:val="CIGRE_Heading_3"/>
    <w:basedOn w:val="Normal"/>
    <w:rsid w:val="00AE13E5"/>
    <w:pPr>
      <w:tabs>
        <w:tab w:val="num" w:pos="720"/>
      </w:tabs>
      <w:spacing w:after="120"/>
      <w:ind w:left="720" w:hanging="720"/>
    </w:pPr>
    <w:rPr>
      <w:rFonts w:ascii="Arial" w:eastAsia="Times New Roman" w:hAnsi="Arial"/>
      <w:b/>
      <w:sz w:val="22"/>
      <w:szCs w:val="22"/>
    </w:rPr>
  </w:style>
  <w:style w:type="paragraph" w:customStyle="1" w:styleId="CIGREHeading4">
    <w:name w:val="CIGRE_Heading_4"/>
    <w:rsid w:val="00AE13E5"/>
    <w:pPr>
      <w:tabs>
        <w:tab w:val="left" w:pos="720"/>
      </w:tabs>
      <w:spacing w:after="120"/>
      <w:ind w:left="720" w:hanging="720"/>
    </w:pPr>
    <w:rPr>
      <w:rFonts w:ascii="Times New Roman" w:eastAsia="Times New Roman" w:hAnsi="Times New Roman"/>
      <w:i/>
      <w:sz w:val="22"/>
      <w:szCs w:val="22"/>
    </w:rPr>
  </w:style>
  <w:style w:type="paragraph" w:customStyle="1" w:styleId="HeadingA1">
    <w:name w:val="Heading A1"/>
    <w:basedOn w:val="Heading1"/>
    <w:next w:val="Normal"/>
    <w:qFormat/>
    <w:rsid w:val="004E1808"/>
    <w:pPr>
      <w:pageBreakBefore/>
      <w:numPr>
        <w:numId w:val="45"/>
      </w:numPr>
    </w:pPr>
    <w:rPr>
      <w:szCs w:val="24"/>
    </w:rPr>
  </w:style>
  <w:style w:type="paragraph" w:customStyle="1" w:styleId="HeadingA2">
    <w:name w:val="Heading A2"/>
    <w:basedOn w:val="Heading2"/>
    <w:next w:val="Normal"/>
    <w:qFormat/>
    <w:rsid w:val="004E1808"/>
    <w:pPr>
      <w:numPr>
        <w:numId w:val="45"/>
      </w:numPr>
    </w:pPr>
  </w:style>
  <w:style w:type="paragraph" w:customStyle="1" w:styleId="HeadingA3">
    <w:name w:val="Heading A3"/>
    <w:basedOn w:val="Heading3"/>
    <w:next w:val="Normal"/>
    <w:qFormat/>
    <w:rsid w:val="004E1808"/>
    <w:pPr>
      <w:numPr>
        <w:numId w:val="45"/>
      </w:numPr>
    </w:pPr>
  </w:style>
  <w:style w:type="paragraph" w:customStyle="1" w:styleId="HeadingA4">
    <w:name w:val="Heading A4"/>
    <w:basedOn w:val="Heading3"/>
    <w:next w:val="Normal"/>
    <w:qFormat/>
    <w:rsid w:val="004E1808"/>
    <w:pPr>
      <w:numPr>
        <w:ilvl w:val="3"/>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43536-F8C4-4E87-8F83-D1402F9F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 of</dc:creator>
  <cp:lastModifiedBy>1811</cp:lastModifiedBy>
  <cp:revision>2</cp:revision>
  <cp:lastPrinted>2022-03-20T17:43:00Z</cp:lastPrinted>
  <dcterms:created xsi:type="dcterms:W3CDTF">2022-03-21T04:38:00Z</dcterms:created>
  <dcterms:modified xsi:type="dcterms:W3CDTF">2022-03-21T04:38:00Z</dcterms:modified>
</cp:coreProperties>
</file>